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44"/>
          <w:szCs w:val="44"/>
        </w:rPr>
      </w:pPr>
      <w:bookmarkStart w:id="0" w:name="_Hlk71704444"/>
      <w:bookmarkEnd w:id="0"/>
      <w:r w:rsidRPr="00A507D6">
        <w:rPr>
          <w:rFonts w:ascii="Tahoma" w:hAnsi="Tahoma" w:cs="Tahoma"/>
          <w:b/>
          <w:bCs/>
          <w:color w:val="000000" w:themeColor="text1"/>
          <w:sz w:val="44"/>
          <w:szCs w:val="44"/>
        </w:rPr>
        <w:t>SPECYFIKACJA WARUNKÓW ZAMÓWIENIA</w:t>
      </w:r>
    </w:p>
    <w:p w14:paraId="6EB209F8"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32"/>
          <w:szCs w:val="32"/>
        </w:rPr>
      </w:pPr>
    </w:p>
    <w:p w14:paraId="3F35590B"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32"/>
          <w:szCs w:val="32"/>
        </w:rPr>
      </w:pPr>
    </w:p>
    <w:p w14:paraId="03B48B20" w14:textId="4049FAA8" w:rsidR="0011041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32"/>
          <w:szCs w:val="32"/>
        </w:rPr>
      </w:pPr>
      <w:r w:rsidRPr="00A507D6">
        <w:rPr>
          <w:rFonts w:ascii="Tahoma" w:hAnsi="Tahoma" w:cs="Tahoma"/>
          <w:b/>
          <w:bCs/>
          <w:color w:val="000000" w:themeColor="text1"/>
          <w:sz w:val="32"/>
          <w:szCs w:val="32"/>
        </w:rPr>
        <w:t xml:space="preserve">na realizację zamówienia </w:t>
      </w:r>
      <w:r w:rsidR="00002C2C" w:rsidRPr="00A507D6">
        <w:rPr>
          <w:rFonts w:ascii="Tahoma" w:hAnsi="Tahoma" w:cs="Tahoma"/>
          <w:b/>
          <w:bCs/>
          <w:color w:val="000000" w:themeColor="text1"/>
          <w:sz w:val="32"/>
          <w:szCs w:val="32"/>
        </w:rPr>
        <w:t xml:space="preserve">Warszawskiej Opery Kameralnej </w:t>
      </w:r>
    </w:p>
    <w:p w14:paraId="7CA5CED6" w14:textId="3C221CB8" w:rsidR="00B21329" w:rsidRPr="00A507D6" w:rsidRDefault="00002C2C"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32"/>
          <w:szCs w:val="32"/>
        </w:rPr>
      </w:pPr>
      <w:r w:rsidRPr="00A507D6">
        <w:rPr>
          <w:rFonts w:ascii="Tahoma" w:hAnsi="Tahoma" w:cs="Tahoma"/>
          <w:b/>
          <w:bCs/>
          <w:color w:val="000000" w:themeColor="text1"/>
          <w:sz w:val="32"/>
          <w:szCs w:val="32"/>
        </w:rPr>
        <w:t>pn.</w:t>
      </w:r>
    </w:p>
    <w:p w14:paraId="7FFCF1C2"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olor w:val="000000" w:themeColor="text1"/>
          <w:sz w:val="28"/>
          <w:szCs w:val="28"/>
        </w:rPr>
      </w:pPr>
    </w:p>
    <w:p w14:paraId="25D38FCC" w14:textId="35624AA7" w:rsidR="00B21329" w:rsidRPr="00A507D6" w:rsidRDefault="008D3465"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bookmarkStart w:id="1" w:name="_Hlk19446013"/>
      <w:r w:rsidRPr="00A507D6">
        <w:rPr>
          <w:rFonts w:ascii="Tahoma" w:hAnsi="Tahoma" w:cs="Tahoma"/>
          <w:b/>
          <w:color w:val="000000" w:themeColor="text1"/>
        </w:rPr>
        <w:t xml:space="preserve">„Usługa kompleksowego sprzątania i utrzymania czystości w obiektach </w:t>
      </w:r>
      <w:r w:rsidR="00B532C4">
        <w:rPr>
          <w:rFonts w:ascii="Tahoma" w:hAnsi="Tahoma" w:cs="Tahoma"/>
          <w:b/>
          <w:color w:val="000000" w:themeColor="text1"/>
        </w:rPr>
        <w:br/>
      </w:r>
      <w:r w:rsidRPr="00A507D6">
        <w:rPr>
          <w:rFonts w:ascii="Tahoma" w:hAnsi="Tahoma" w:cs="Tahoma"/>
          <w:b/>
          <w:color w:val="000000" w:themeColor="text1"/>
        </w:rPr>
        <w:t xml:space="preserve">i terenach przyległych do obiektów Warszawskiej Opery Kameralnej </w:t>
      </w:r>
      <w:r w:rsidR="00B532C4">
        <w:rPr>
          <w:rFonts w:ascii="Tahoma" w:hAnsi="Tahoma" w:cs="Tahoma"/>
          <w:b/>
          <w:color w:val="000000" w:themeColor="text1"/>
        </w:rPr>
        <w:br/>
      </w:r>
      <w:r w:rsidRPr="00A507D6">
        <w:rPr>
          <w:rFonts w:ascii="Tahoma" w:hAnsi="Tahoma" w:cs="Tahoma"/>
          <w:b/>
          <w:color w:val="000000" w:themeColor="text1"/>
        </w:rPr>
        <w:t>w Warszawie”</w:t>
      </w:r>
      <w:bookmarkEnd w:id="1"/>
      <w:r w:rsidRPr="00A507D6">
        <w:rPr>
          <w:rStyle w:val="Numerstrony"/>
          <w:rFonts w:ascii="Tahoma" w:eastAsia="Calibri" w:hAnsi="Tahoma" w:cs="Tahoma"/>
          <w:color w:val="000000" w:themeColor="text1"/>
        </w:rPr>
        <w:t>,</w:t>
      </w:r>
    </w:p>
    <w:p w14:paraId="5203E365" w14:textId="77777777" w:rsidR="008D3465" w:rsidRPr="00A507D6" w:rsidRDefault="008D3465"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p>
    <w:p w14:paraId="7C65918A" w14:textId="1E010528" w:rsidR="00B21329" w:rsidRPr="00A507D6"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r w:rsidRPr="00A507D6">
        <w:rPr>
          <w:rFonts w:ascii="Tahoma" w:hAnsi="Tahoma" w:cs="Tahoma"/>
          <w:b/>
          <w:bCs/>
          <w:caps/>
          <w:color w:val="000000" w:themeColor="text1"/>
          <w:sz w:val="32"/>
          <w:szCs w:val="32"/>
        </w:rPr>
        <w:t>Utrzymanie czystości w obiekcie oraz na terenach zewnętrznych</w:t>
      </w:r>
    </w:p>
    <w:p w14:paraId="113743FC" w14:textId="77777777" w:rsidR="00002C2C" w:rsidRPr="00A507D6" w:rsidRDefault="00002C2C"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p>
    <w:p w14:paraId="3676BA7E" w14:textId="03DD3963" w:rsidR="0022727A" w:rsidRPr="00A507D6"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p>
    <w:p w14:paraId="58EF34A0" w14:textId="2D472607" w:rsidR="0022727A" w:rsidRPr="00A507D6" w:rsidRDefault="00002C2C"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r w:rsidRPr="00A507D6">
        <w:rPr>
          <w:noProof/>
          <w:color w:val="000000" w:themeColor="text1"/>
        </w:rPr>
        <w:drawing>
          <wp:inline distT="0" distB="0" distL="0" distR="0" wp14:anchorId="4F80EE83" wp14:editId="1EEAB5A4">
            <wp:extent cx="1170940" cy="914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914400"/>
                    </a:xfrm>
                    <a:prstGeom prst="rect">
                      <a:avLst/>
                    </a:prstGeom>
                    <a:noFill/>
                    <a:ln>
                      <a:noFill/>
                    </a:ln>
                  </pic:spPr>
                </pic:pic>
              </a:graphicData>
            </a:graphic>
          </wp:inline>
        </w:drawing>
      </w:r>
    </w:p>
    <w:p w14:paraId="5F8D48E7"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28"/>
          <w:szCs w:val="28"/>
        </w:rPr>
      </w:pPr>
    </w:p>
    <w:p w14:paraId="4A32A3CE" w14:textId="4EE0014E" w:rsidR="00B21329" w:rsidRPr="00A507D6" w:rsidRDefault="00BD6374"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28"/>
          <w:szCs w:val="28"/>
        </w:rPr>
      </w:pPr>
      <w:r w:rsidRPr="00A507D6">
        <w:rPr>
          <w:rFonts w:ascii="Tahoma" w:hAnsi="Tahoma" w:cs="Tahoma"/>
          <w:b/>
          <w:bCs/>
          <w:caps/>
          <w:color w:val="000000" w:themeColor="text1"/>
          <w:sz w:val="28"/>
          <w:szCs w:val="28"/>
        </w:rPr>
        <w:t xml:space="preserve"> Postępowanie  </w:t>
      </w:r>
      <w:r w:rsidR="00B21329" w:rsidRPr="00A507D6">
        <w:rPr>
          <w:rFonts w:ascii="Tahoma" w:hAnsi="Tahoma" w:cs="Tahoma"/>
          <w:b/>
          <w:bCs/>
          <w:caps/>
          <w:color w:val="000000" w:themeColor="text1"/>
          <w:sz w:val="28"/>
          <w:szCs w:val="28"/>
        </w:rPr>
        <w:t xml:space="preserve">nr </w:t>
      </w:r>
      <w:r w:rsidR="0022727A" w:rsidRPr="00A507D6">
        <w:rPr>
          <w:rFonts w:ascii="Tahoma" w:hAnsi="Tahoma" w:cs="Tahoma"/>
          <w:b/>
          <w:bCs/>
          <w:caps/>
          <w:color w:val="000000" w:themeColor="text1"/>
          <w:sz w:val="28"/>
          <w:szCs w:val="28"/>
        </w:rPr>
        <w:t>1</w:t>
      </w:r>
      <w:r w:rsidR="00B21329" w:rsidRPr="00A507D6">
        <w:rPr>
          <w:rFonts w:ascii="Tahoma" w:hAnsi="Tahoma" w:cs="Tahoma"/>
          <w:b/>
          <w:bCs/>
          <w:caps/>
          <w:color w:val="000000" w:themeColor="text1"/>
          <w:sz w:val="28"/>
          <w:szCs w:val="28"/>
        </w:rPr>
        <w:t>/202</w:t>
      </w:r>
      <w:r w:rsidR="0022727A" w:rsidRPr="00A507D6">
        <w:rPr>
          <w:rFonts w:ascii="Tahoma" w:hAnsi="Tahoma" w:cs="Tahoma"/>
          <w:b/>
          <w:bCs/>
          <w:caps/>
          <w:color w:val="000000" w:themeColor="text1"/>
          <w:sz w:val="28"/>
          <w:szCs w:val="28"/>
        </w:rPr>
        <w:t>1</w:t>
      </w:r>
    </w:p>
    <w:p w14:paraId="13C2E02B"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color w:val="000000" w:themeColor="text1"/>
          <w:sz w:val="32"/>
          <w:szCs w:val="32"/>
        </w:rPr>
      </w:pPr>
    </w:p>
    <w:p w14:paraId="011D3803"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color w:val="000000" w:themeColor="text1"/>
        </w:rPr>
      </w:pPr>
    </w:p>
    <w:p w14:paraId="58FA708E" w14:textId="44BB9A09" w:rsidR="00B21329" w:rsidRPr="00A507D6" w:rsidRDefault="00B21329"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color w:val="000000" w:themeColor="text1"/>
        </w:rPr>
      </w:pPr>
    </w:p>
    <w:p w14:paraId="1ABCCA89" w14:textId="77777777" w:rsidR="00B21329" w:rsidRPr="00A507D6"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color w:val="000000" w:themeColor="text1"/>
        </w:rPr>
      </w:pPr>
    </w:p>
    <w:p w14:paraId="3CCDD4A3" w14:textId="2829D007"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p>
    <w:p w14:paraId="671E5C61" w14:textId="77777777" w:rsidR="007F4C70" w:rsidRPr="00A507D6" w:rsidRDefault="007F4C70" w:rsidP="00680A87">
      <w:pPr>
        <w:autoSpaceDE w:val="0"/>
        <w:autoSpaceDN w:val="0"/>
        <w:adjustRightInd w:val="0"/>
        <w:rPr>
          <w:rFonts w:ascii="Tahoma" w:eastAsia="Times New Roman" w:hAnsi="Tahoma" w:cs="Tahoma"/>
          <w:b/>
          <w:bCs/>
          <w:color w:val="000000" w:themeColor="text1"/>
          <w:sz w:val="23"/>
          <w:szCs w:val="23"/>
        </w:rPr>
      </w:pPr>
    </w:p>
    <w:p w14:paraId="5DB95B79" w14:textId="77777777"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p>
    <w:p w14:paraId="6673B718" w14:textId="77777777"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p>
    <w:p w14:paraId="4A30EAC8" w14:textId="77777777"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p>
    <w:p w14:paraId="4ADB2B7A" w14:textId="77777777"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p>
    <w:p w14:paraId="52D24968" w14:textId="288CD330" w:rsidR="00680A87" w:rsidRPr="00A507D6" w:rsidRDefault="00680A87" w:rsidP="00680A87">
      <w:pPr>
        <w:autoSpaceDE w:val="0"/>
        <w:autoSpaceDN w:val="0"/>
        <w:adjustRightInd w:val="0"/>
        <w:rPr>
          <w:rFonts w:ascii="Tahoma" w:eastAsia="Times New Roman" w:hAnsi="Tahoma" w:cs="Tahoma"/>
          <w:b/>
          <w:bCs/>
          <w:color w:val="000000" w:themeColor="text1"/>
          <w:sz w:val="23"/>
          <w:szCs w:val="23"/>
        </w:rPr>
      </w:pPr>
      <w:r w:rsidRPr="00A507D6">
        <w:rPr>
          <w:rFonts w:ascii="Tahoma" w:eastAsia="Times New Roman" w:hAnsi="Tahoma" w:cs="Tahoma"/>
          <w:b/>
          <w:bCs/>
          <w:color w:val="000000" w:themeColor="text1"/>
          <w:sz w:val="23"/>
          <w:szCs w:val="23"/>
        </w:rPr>
        <w:t xml:space="preserve">ZATWIERDZIŁ: </w:t>
      </w:r>
      <w:r w:rsidR="001B4D46" w:rsidRPr="00A507D6">
        <w:rPr>
          <w:rFonts w:ascii="Tahoma" w:eastAsia="Times New Roman" w:hAnsi="Tahoma" w:cs="Tahoma"/>
          <w:b/>
          <w:bCs/>
          <w:color w:val="000000" w:themeColor="text1"/>
          <w:sz w:val="23"/>
          <w:szCs w:val="23"/>
        </w:rPr>
        <w:t>Arkadiusz Majcher</w:t>
      </w:r>
    </w:p>
    <w:p w14:paraId="6856EF26" w14:textId="77777777" w:rsidR="00680A87" w:rsidRPr="00A507D6" w:rsidRDefault="00680A87" w:rsidP="00680A87">
      <w:pPr>
        <w:pStyle w:val="TreA"/>
        <w:rPr>
          <w:rFonts w:ascii="Tahoma" w:eastAsia="Times New Roman" w:hAnsi="Tahoma" w:cs="Tahoma"/>
          <w:color w:val="000000" w:themeColor="text1"/>
          <w:sz w:val="23"/>
          <w:szCs w:val="23"/>
        </w:rPr>
      </w:pPr>
    </w:p>
    <w:p w14:paraId="2040CEB3" w14:textId="77777777" w:rsidR="00680A87" w:rsidRPr="00A507D6" w:rsidRDefault="00680A87" w:rsidP="00680A87">
      <w:pPr>
        <w:pStyle w:val="TreA"/>
        <w:rPr>
          <w:rFonts w:ascii="Tahoma" w:eastAsia="Times New Roman" w:hAnsi="Tahoma" w:cs="Tahoma"/>
          <w:color w:val="000000" w:themeColor="text1"/>
          <w:sz w:val="23"/>
          <w:szCs w:val="23"/>
        </w:rPr>
      </w:pPr>
    </w:p>
    <w:p w14:paraId="71465BE7" w14:textId="77777777" w:rsidR="00680A87" w:rsidRPr="00A507D6" w:rsidRDefault="00680A87" w:rsidP="00680A87">
      <w:pPr>
        <w:pStyle w:val="TreA"/>
        <w:rPr>
          <w:rFonts w:ascii="Tahoma" w:eastAsia="Times New Roman" w:hAnsi="Tahoma" w:cs="Tahoma"/>
          <w:color w:val="000000" w:themeColor="text1"/>
          <w:sz w:val="23"/>
          <w:szCs w:val="23"/>
        </w:rPr>
      </w:pPr>
      <w:r w:rsidRPr="00A507D6">
        <w:rPr>
          <w:rFonts w:ascii="Tahoma" w:eastAsia="Times New Roman" w:hAnsi="Tahoma" w:cs="Tahoma"/>
          <w:color w:val="000000" w:themeColor="text1"/>
          <w:sz w:val="23"/>
          <w:szCs w:val="23"/>
        </w:rPr>
        <w:t>……………………………..</w:t>
      </w:r>
    </w:p>
    <w:p w14:paraId="33409392" w14:textId="77777777" w:rsidR="00680A87" w:rsidRPr="00A507D6" w:rsidRDefault="00680A87" w:rsidP="00680A87">
      <w:pPr>
        <w:pStyle w:val="TreA"/>
        <w:rPr>
          <w:rFonts w:ascii="Tahoma" w:eastAsia="Times New Roman" w:hAnsi="Tahoma" w:cs="Tahoma"/>
          <w:color w:val="000000" w:themeColor="text1"/>
          <w:sz w:val="23"/>
          <w:szCs w:val="23"/>
        </w:rPr>
      </w:pPr>
    </w:p>
    <w:p w14:paraId="214EC38D" w14:textId="3D8EAE88" w:rsidR="007F4C70" w:rsidRPr="00A507D6" w:rsidRDefault="00002C2C" w:rsidP="00680A87">
      <w:pPr>
        <w:pStyle w:val="TreA"/>
        <w:rPr>
          <w:rFonts w:ascii="Tahoma" w:eastAsia="Times New Roman" w:hAnsi="Tahoma" w:cs="Tahoma"/>
          <w:color w:val="000000" w:themeColor="text1"/>
          <w:sz w:val="23"/>
          <w:szCs w:val="23"/>
        </w:rPr>
      </w:pPr>
      <w:r w:rsidRPr="00A507D6">
        <w:rPr>
          <w:rFonts w:ascii="Tahoma" w:eastAsia="Times New Roman" w:hAnsi="Tahoma" w:cs="Tahoma"/>
          <w:color w:val="000000" w:themeColor="text1"/>
          <w:sz w:val="23"/>
          <w:szCs w:val="23"/>
        </w:rPr>
        <w:t xml:space="preserve"> </w:t>
      </w:r>
      <w:r w:rsidR="00B532C4">
        <w:rPr>
          <w:rFonts w:ascii="Tahoma" w:eastAsia="Times New Roman" w:hAnsi="Tahoma" w:cs="Tahoma"/>
          <w:color w:val="000000" w:themeColor="text1"/>
          <w:sz w:val="23"/>
          <w:szCs w:val="23"/>
        </w:rPr>
        <w:t>29.</w:t>
      </w:r>
      <w:r w:rsidRPr="00A507D6">
        <w:rPr>
          <w:rFonts w:ascii="Tahoma" w:eastAsia="Times New Roman" w:hAnsi="Tahoma" w:cs="Tahoma"/>
          <w:color w:val="000000" w:themeColor="text1"/>
          <w:sz w:val="23"/>
          <w:szCs w:val="23"/>
        </w:rPr>
        <w:t>09</w:t>
      </w:r>
      <w:r w:rsidR="00F46092" w:rsidRPr="00A507D6">
        <w:rPr>
          <w:rFonts w:ascii="Tahoma" w:eastAsia="Times New Roman" w:hAnsi="Tahoma" w:cs="Tahoma"/>
          <w:color w:val="000000" w:themeColor="text1"/>
          <w:sz w:val="23"/>
          <w:szCs w:val="23"/>
        </w:rPr>
        <w:t>.</w:t>
      </w:r>
      <w:r w:rsidR="00680A87" w:rsidRPr="00A507D6">
        <w:rPr>
          <w:rFonts w:ascii="Tahoma" w:eastAsia="Times New Roman" w:hAnsi="Tahoma" w:cs="Tahoma"/>
          <w:color w:val="000000" w:themeColor="text1"/>
          <w:sz w:val="23"/>
          <w:szCs w:val="23"/>
        </w:rPr>
        <w:t>2021r.</w:t>
      </w:r>
    </w:p>
    <w:p w14:paraId="09AFF72A" w14:textId="77777777" w:rsidR="006841C8" w:rsidRPr="00A507D6" w:rsidRDefault="007F4C70" w:rsidP="006841C8">
      <w:pPr>
        <w:spacing w:after="160" w:line="259" w:lineRule="auto"/>
        <w:rPr>
          <w:rFonts w:ascii="Tahoma" w:hAnsi="Tahoma" w:cs="Tahoma"/>
          <w:b/>
          <w:bCs/>
          <w:color w:val="000000" w:themeColor="text1"/>
          <w:sz w:val="24"/>
          <w:szCs w:val="24"/>
        </w:rPr>
      </w:pPr>
      <w:r w:rsidRPr="00A507D6">
        <w:rPr>
          <w:rFonts w:ascii="Tahoma" w:hAnsi="Tahoma" w:cs="Tahoma"/>
          <w:b/>
          <w:bCs/>
          <w:color w:val="000000" w:themeColor="text1"/>
        </w:rPr>
        <w:br w:type="page"/>
      </w:r>
      <w:r w:rsidR="00E60A07" w:rsidRPr="00A507D6">
        <w:rPr>
          <w:rFonts w:ascii="Tahoma" w:hAnsi="Tahoma" w:cs="Tahoma"/>
          <w:b/>
          <w:bCs/>
          <w:color w:val="000000" w:themeColor="text1"/>
          <w:sz w:val="24"/>
          <w:szCs w:val="24"/>
        </w:rPr>
        <w:lastRenderedPageBreak/>
        <w:t>1. Nazwa oraz adres Zamawiającego.</w:t>
      </w:r>
    </w:p>
    <w:p w14:paraId="36CABD33" w14:textId="30526393" w:rsidR="00C36C72" w:rsidRPr="00A507D6" w:rsidRDefault="00C36C72" w:rsidP="00C36C72">
      <w:pPr>
        <w:rPr>
          <w:rFonts w:ascii="Tahoma" w:hAnsi="Tahoma" w:cs="Tahoma"/>
          <w:color w:val="000000" w:themeColor="text1"/>
          <w:sz w:val="24"/>
          <w:szCs w:val="24"/>
        </w:rPr>
      </w:pPr>
      <w:r w:rsidRPr="00A507D6">
        <w:rPr>
          <w:rFonts w:ascii="Tahoma" w:hAnsi="Tahoma" w:cs="Tahoma"/>
          <w:color w:val="000000" w:themeColor="text1"/>
          <w:sz w:val="24"/>
          <w:szCs w:val="24"/>
        </w:rPr>
        <w:t>Warszawska Opera Kameralna,</w:t>
      </w:r>
    </w:p>
    <w:p w14:paraId="384AEACB" w14:textId="63C2C582" w:rsidR="00C36C72" w:rsidRPr="00A507D6" w:rsidRDefault="00C36C72" w:rsidP="00C36C72">
      <w:pPr>
        <w:rPr>
          <w:rFonts w:ascii="Tahoma" w:hAnsi="Tahoma" w:cs="Tahoma"/>
          <w:color w:val="000000" w:themeColor="text1"/>
          <w:sz w:val="24"/>
          <w:szCs w:val="24"/>
        </w:rPr>
      </w:pPr>
      <w:r w:rsidRPr="00A507D6">
        <w:rPr>
          <w:rFonts w:ascii="Tahoma" w:hAnsi="Tahoma" w:cs="Tahoma"/>
          <w:color w:val="000000" w:themeColor="text1"/>
          <w:sz w:val="24"/>
          <w:szCs w:val="24"/>
        </w:rPr>
        <w:t>ul. Obrońców 31,</w:t>
      </w:r>
    </w:p>
    <w:p w14:paraId="5574D824" w14:textId="421FF487" w:rsidR="00C36C72" w:rsidRPr="00A507D6" w:rsidRDefault="00C36C72" w:rsidP="00C36C72">
      <w:pPr>
        <w:rPr>
          <w:rFonts w:ascii="Tahoma" w:hAnsi="Tahoma" w:cs="Tahoma"/>
          <w:color w:val="000000" w:themeColor="text1"/>
          <w:sz w:val="24"/>
          <w:szCs w:val="24"/>
        </w:rPr>
      </w:pPr>
      <w:r w:rsidRPr="00A507D6">
        <w:rPr>
          <w:rFonts w:ascii="Tahoma" w:hAnsi="Tahoma" w:cs="Tahoma"/>
          <w:color w:val="000000" w:themeColor="text1"/>
          <w:sz w:val="24"/>
          <w:szCs w:val="24"/>
        </w:rPr>
        <w:t>03-933 Warszawa.</w:t>
      </w:r>
    </w:p>
    <w:p w14:paraId="7412B17A" w14:textId="27F9BE93" w:rsidR="006841C8" w:rsidRPr="00A507D6" w:rsidRDefault="00F8709A" w:rsidP="00C36C72">
      <w:pPr>
        <w:rPr>
          <w:rFonts w:ascii="Tahoma" w:hAnsi="Tahoma" w:cs="Tahoma"/>
          <w:color w:val="000000" w:themeColor="text1"/>
          <w:sz w:val="24"/>
          <w:szCs w:val="24"/>
        </w:rPr>
      </w:pPr>
      <w:r w:rsidRPr="00A507D6">
        <w:rPr>
          <w:rFonts w:ascii="Tahoma" w:hAnsi="Tahoma" w:cs="Tahoma"/>
          <w:color w:val="000000" w:themeColor="text1"/>
          <w:sz w:val="24"/>
          <w:szCs w:val="24"/>
        </w:rPr>
        <w:t xml:space="preserve">Strona internetowa </w:t>
      </w:r>
      <w:r w:rsidR="00C36C72" w:rsidRPr="00A507D6">
        <w:rPr>
          <w:rFonts w:ascii="Tahoma" w:hAnsi="Tahoma" w:cs="Tahoma"/>
          <w:color w:val="000000" w:themeColor="text1"/>
          <w:sz w:val="24"/>
          <w:szCs w:val="24"/>
        </w:rPr>
        <w:t>Opery</w:t>
      </w:r>
      <w:r w:rsidRPr="00A507D6">
        <w:rPr>
          <w:rFonts w:ascii="Tahoma" w:hAnsi="Tahoma" w:cs="Tahoma"/>
          <w:color w:val="000000" w:themeColor="text1"/>
          <w:sz w:val="24"/>
          <w:szCs w:val="24"/>
        </w:rPr>
        <w:t xml:space="preserve">: </w:t>
      </w:r>
      <w:r w:rsidR="00C36C72" w:rsidRPr="00A507D6">
        <w:rPr>
          <w:rFonts w:ascii="Tahoma" w:hAnsi="Tahoma" w:cs="Tahoma"/>
          <w:color w:val="000000" w:themeColor="text1"/>
          <w:sz w:val="24"/>
          <w:szCs w:val="24"/>
        </w:rPr>
        <w:t>https://operakameralna.pl/</w:t>
      </w:r>
    </w:p>
    <w:p w14:paraId="0625C262" w14:textId="1546DF81" w:rsidR="006841C8" w:rsidRPr="00A507D6" w:rsidRDefault="00F8709A" w:rsidP="006841C8">
      <w:pPr>
        <w:rPr>
          <w:rFonts w:ascii="Tahoma" w:hAnsi="Tahoma" w:cs="Tahoma"/>
          <w:color w:val="000000" w:themeColor="text1"/>
          <w:sz w:val="24"/>
          <w:szCs w:val="24"/>
        </w:rPr>
      </w:pPr>
      <w:r w:rsidRPr="00A507D6">
        <w:rPr>
          <w:rFonts w:ascii="Tahoma" w:hAnsi="Tahoma" w:cs="Tahoma"/>
          <w:color w:val="000000" w:themeColor="text1"/>
          <w:sz w:val="24"/>
          <w:szCs w:val="24"/>
        </w:rPr>
        <w:t xml:space="preserve">E-mail do korespondencji </w:t>
      </w:r>
      <w:proofErr w:type="spellStart"/>
      <w:r w:rsidRPr="00A507D6">
        <w:rPr>
          <w:rFonts w:ascii="Tahoma" w:hAnsi="Tahoma" w:cs="Tahoma"/>
          <w:color w:val="000000" w:themeColor="text1"/>
          <w:sz w:val="24"/>
          <w:szCs w:val="24"/>
        </w:rPr>
        <w:t>ws</w:t>
      </w:r>
      <w:proofErr w:type="spellEnd"/>
      <w:r w:rsidRPr="00A507D6">
        <w:rPr>
          <w:rFonts w:ascii="Tahoma" w:hAnsi="Tahoma" w:cs="Tahoma"/>
          <w:color w:val="000000" w:themeColor="text1"/>
          <w:sz w:val="24"/>
          <w:szCs w:val="24"/>
        </w:rPr>
        <w:t xml:space="preserve">. zamówienia: </w:t>
      </w:r>
      <w:r w:rsidR="00023A61" w:rsidRPr="00A507D6">
        <w:rPr>
          <w:rFonts w:ascii="Tahoma" w:hAnsi="Tahoma" w:cs="Tahoma"/>
          <w:color w:val="000000" w:themeColor="text1"/>
          <w:sz w:val="24"/>
          <w:szCs w:val="24"/>
        </w:rPr>
        <w:t>przetargi@operakameralna.pl</w:t>
      </w:r>
    </w:p>
    <w:p w14:paraId="74874743" w14:textId="77777777" w:rsidR="00FA291F" w:rsidRPr="00A507D6" w:rsidRDefault="00FA291F" w:rsidP="006841C8">
      <w:pPr>
        <w:rPr>
          <w:rFonts w:ascii="Tahoma" w:hAnsi="Tahoma" w:cs="Tahoma"/>
          <w:color w:val="000000" w:themeColor="text1"/>
          <w:sz w:val="24"/>
          <w:szCs w:val="24"/>
        </w:rPr>
      </w:pPr>
    </w:p>
    <w:p w14:paraId="7FA51B90" w14:textId="3A4E551E" w:rsidR="002B0DB9" w:rsidRDefault="000E7B39" w:rsidP="000D09A7">
      <w:pPr>
        <w:rPr>
          <w:rFonts w:ascii="Tahoma" w:hAnsi="Tahoma" w:cs="Tahoma"/>
          <w:bCs/>
          <w:color w:val="000000" w:themeColor="text1"/>
          <w:sz w:val="24"/>
          <w:szCs w:val="24"/>
        </w:rPr>
      </w:pPr>
      <w:r w:rsidRPr="00A507D6">
        <w:rPr>
          <w:rFonts w:ascii="Tahoma" w:hAnsi="Tahoma" w:cs="Tahoma"/>
          <w:b/>
          <w:color w:val="000000" w:themeColor="text1"/>
          <w:sz w:val="24"/>
          <w:szCs w:val="24"/>
        </w:rPr>
        <w:t xml:space="preserve">Adres strony internetowej prowadzonego postępowania: </w:t>
      </w:r>
      <w:hyperlink r:id="rId9" w:history="1">
        <w:r w:rsidR="000D09A7" w:rsidRPr="008B1DDC">
          <w:rPr>
            <w:rStyle w:val="Hipercze"/>
            <w:rFonts w:ascii="Tahoma" w:hAnsi="Tahoma" w:cs="Tahoma"/>
            <w:bCs/>
            <w:sz w:val="24"/>
            <w:szCs w:val="24"/>
          </w:rPr>
          <w:t>http://www.bip.operakameralna.home.pl/bip/index.php?/5</w:t>
        </w:r>
      </w:hyperlink>
    </w:p>
    <w:p w14:paraId="5B196D8C" w14:textId="77777777" w:rsidR="000D09A7" w:rsidRPr="00A507D6" w:rsidRDefault="000D09A7" w:rsidP="000D09A7">
      <w:pPr>
        <w:rPr>
          <w:rFonts w:ascii="Tahoma" w:hAnsi="Tahoma" w:cs="Tahoma"/>
          <w:b/>
          <w:color w:val="000000" w:themeColor="text1"/>
          <w:sz w:val="24"/>
          <w:szCs w:val="24"/>
        </w:rPr>
      </w:pPr>
    </w:p>
    <w:p w14:paraId="37F3C883" w14:textId="65FD4A02" w:rsidR="00F02435" w:rsidRPr="00A507D6" w:rsidRDefault="003C4A44" w:rsidP="00F02435">
      <w:pPr>
        <w:jc w:val="both"/>
        <w:rPr>
          <w:rFonts w:ascii="Tahoma" w:hAnsi="Tahoma" w:cs="Tahoma"/>
          <w:b/>
          <w:color w:val="000000" w:themeColor="text1"/>
          <w:sz w:val="24"/>
          <w:szCs w:val="24"/>
        </w:rPr>
      </w:pPr>
      <w:r w:rsidRPr="00A507D6">
        <w:rPr>
          <w:rFonts w:ascii="Tahoma" w:hAnsi="Tahoma" w:cs="Tahoma"/>
          <w:b/>
          <w:color w:val="000000" w:themeColor="text1"/>
          <w:sz w:val="24"/>
          <w:szCs w:val="24"/>
        </w:rPr>
        <w:t xml:space="preserve">Oferty będą składane za pomocą: </w:t>
      </w:r>
    </w:p>
    <w:p w14:paraId="724354BC" w14:textId="77777777" w:rsidR="00337DC9" w:rsidRPr="00A507D6" w:rsidRDefault="00F02435" w:rsidP="00F02435">
      <w:pPr>
        <w:jc w:val="both"/>
        <w:rPr>
          <w:rFonts w:ascii="Tahoma" w:hAnsi="Tahoma" w:cs="Tahoma"/>
          <w:b/>
          <w:color w:val="000000" w:themeColor="text1"/>
          <w:sz w:val="24"/>
          <w:szCs w:val="24"/>
        </w:rPr>
      </w:pPr>
      <w:r w:rsidRPr="00A507D6">
        <w:rPr>
          <w:rFonts w:ascii="Tahoma" w:hAnsi="Tahoma" w:cs="Tahoma"/>
          <w:b/>
          <w:color w:val="000000" w:themeColor="text1"/>
          <w:sz w:val="24"/>
          <w:szCs w:val="24"/>
        </w:rPr>
        <w:t xml:space="preserve">https://miniportal.uzp.gov.pl/, </w:t>
      </w:r>
    </w:p>
    <w:p w14:paraId="265E3388" w14:textId="01F36A58" w:rsidR="003C4A44" w:rsidRPr="00A507D6" w:rsidRDefault="00F02435" w:rsidP="00F02435">
      <w:pPr>
        <w:jc w:val="both"/>
        <w:rPr>
          <w:rFonts w:ascii="Tahoma" w:hAnsi="Tahoma" w:cs="Tahoma"/>
          <w:b/>
          <w:color w:val="000000" w:themeColor="text1"/>
          <w:sz w:val="24"/>
          <w:szCs w:val="24"/>
        </w:rPr>
      </w:pPr>
      <w:proofErr w:type="spellStart"/>
      <w:r w:rsidRPr="00A507D6">
        <w:rPr>
          <w:rFonts w:ascii="Tahoma" w:hAnsi="Tahoma" w:cs="Tahoma"/>
          <w:b/>
          <w:color w:val="000000" w:themeColor="text1"/>
          <w:sz w:val="24"/>
          <w:szCs w:val="24"/>
        </w:rPr>
        <w:t>ePUAPu</w:t>
      </w:r>
      <w:proofErr w:type="spellEnd"/>
      <w:r w:rsidRPr="00A507D6">
        <w:rPr>
          <w:rFonts w:ascii="Tahoma" w:hAnsi="Tahoma" w:cs="Tahoma"/>
          <w:b/>
          <w:color w:val="000000" w:themeColor="text1"/>
          <w:sz w:val="24"/>
          <w:szCs w:val="24"/>
        </w:rPr>
        <w:t xml:space="preserve"> https://epuap.gov.pl/wps/portal</w:t>
      </w:r>
    </w:p>
    <w:p w14:paraId="1B4E962B" w14:textId="77777777" w:rsidR="003C4A44" w:rsidRPr="00A507D6" w:rsidRDefault="003C4A44" w:rsidP="00FA291F">
      <w:pPr>
        <w:jc w:val="both"/>
        <w:rPr>
          <w:rFonts w:ascii="Tahoma" w:hAnsi="Tahoma" w:cs="Tahoma"/>
          <w:b/>
          <w:color w:val="000000" w:themeColor="text1"/>
          <w:sz w:val="24"/>
          <w:szCs w:val="24"/>
        </w:rPr>
      </w:pPr>
    </w:p>
    <w:p w14:paraId="3129FE47" w14:textId="75C6F281" w:rsidR="006841C8" w:rsidRPr="00A507D6" w:rsidRDefault="00F8709A" w:rsidP="006841C8">
      <w:pPr>
        <w:rPr>
          <w:rFonts w:ascii="Tahoma" w:hAnsi="Tahoma" w:cs="Tahoma"/>
          <w:color w:val="000000" w:themeColor="text1"/>
          <w:sz w:val="24"/>
          <w:szCs w:val="24"/>
        </w:rPr>
      </w:pPr>
      <w:r w:rsidRPr="00A507D6">
        <w:rPr>
          <w:rFonts w:ascii="Tahoma" w:hAnsi="Tahoma" w:cs="Tahoma"/>
          <w:color w:val="000000" w:themeColor="text1"/>
          <w:sz w:val="24"/>
          <w:szCs w:val="24"/>
        </w:rPr>
        <w:t>REGON:</w:t>
      </w:r>
      <w:r w:rsidR="00C36C72" w:rsidRPr="00A507D6">
        <w:rPr>
          <w:rFonts w:ascii="Tahoma" w:hAnsi="Tahoma" w:cs="Tahoma"/>
          <w:color w:val="000000" w:themeColor="text1"/>
          <w:sz w:val="24"/>
          <w:szCs w:val="24"/>
        </w:rPr>
        <w:t xml:space="preserve"> 000278741</w:t>
      </w:r>
      <w:r w:rsidRPr="00A507D6">
        <w:rPr>
          <w:rFonts w:ascii="Tahoma" w:hAnsi="Tahoma" w:cs="Tahoma"/>
          <w:color w:val="000000" w:themeColor="text1"/>
          <w:sz w:val="24"/>
          <w:szCs w:val="24"/>
        </w:rPr>
        <w:t xml:space="preserve"> </w:t>
      </w:r>
    </w:p>
    <w:p w14:paraId="2885BB45" w14:textId="64643D34" w:rsidR="006841C8" w:rsidRPr="00A507D6" w:rsidRDefault="00F8709A" w:rsidP="006841C8">
      <w:pPr>
        <w:rPr>
          <w:rFonts w:ascii="Tahoma" w:hAnsi="Tahoma" w:cs="Tahoma"/>
          <w:color w:val="000000" w:themeColor="text1"/>
          <w:sz w:val="24"/>
          <w:szCs w:val="24"/>
        </w:rPr>
      </w:pPr>
      <w:r w:rsidRPr="00A507D6">
        <w:rPr>
          <w:rFonts w:ascii="Tahoma" w:hAnsi="Tahoma" w:cs="Tahoma"/>
          <w:color w:val="000000" w:themeColor="text1"/>
          <w:sz w:val="24"/>
          <w:szCs w:val="24"/>
        </w:rPr>
        <w:t xml:space="preserve">NIP: </w:t>
      </w:r>
      <w:r w:rsidR="00C36C72" w:rsidRPr="00A507D6">
        <w:rPr>
          <w:rFonts w:ascii="Tahoma" w:hAnsi="Tahoma" w:cs="Tahoma"/>
          <w:color w:val="000000" w:themeColor="text1"/>
          <w:sz w:val="24"/>
          <w:szCs w:val="24"/>
        </w:rPr>
        <w:t>5250009677</w:t>
      </w:r>
    </w:p>
    <w:p w14:paraId="63FE6FFF" w14:textId="47132397" w:rsidR="006841C8" w:rsidRPr="00A507D6" w:rsidRDefault="00F8709A" w:rsidP="006841C8">
      <w:pPr>
        <w:rPr>
          <w:rFonts w:ascii="Tahoma" w:hAnsi="Tahoma" w:cs="Tahoma"/>
          <w:color w:val="000000" w:themeColor="text1"/>
          <w:sz w:val="24"/>
          <w:szCs w:val="24"/>
        </w:rPr>
      </w:pPr>
      <w:r w:rsidRPr="00A507D6">
        <w:rPr>
          <w:rFonts w:ascii="Tahoma" w:hAnsi="Tahoma" w:cs="Tahoma"/>
          <w:color w:val="000000" w:themeColor="text1"/>
          <w:sz w:val="24"/>
          <w:szCs w:val="24"/>
        </w:rPr>
        <w:t xml:space="preserve">EURONIP: PL </w:t>
      </w:r>
      <w:r w:rsidR="00C36C72" w:rsidRPr="00A507D6">
        <w:rPr>
          <w:rFonts w:ascii="Tahoma" w:hAnsi="Tahoma" w:cs="Tahoma"/>
          <w:color w:val="000000" w:themeColor="text1"/>
          <w:sz w:val="24"/>
          <w:szCs w:val="24"/>
        </w:rPr>
        <w:t>5250009677</w:t>
      </w:r>
    </w:p>
    <w:p w14:paraId="58FBD92F" w14:textId="77777777" w:rsidR="002A7846" w:rsidRPr="00A507D6" w:rsidRDefault="002A7846" w:rsidP="006841C8">
      <w:pPr>
        <w:rPr>
          <w:rFonts w:ascii="Tahoma" w:hAnsi="Tahoma" w:cs="Tahoma"/>
          <w:color w:val="000000" w:themeColor="text1"/>
          <w:sz w:val="24"/>
          <w:szCs w:val="24"/>
        </w:rPr>
      </w:pPr>
    </w:p>
    <w:p w14:paraId="3F3203A6" w14:textId="772B7386" w:rsidR="00F8709A" w:rsidRPr="00A507D6" w:rsidRDefault="00F8709A" w:rsidP="006841C8">
      <w:pPr>
        <w:rPr>
          <w:rFonts w:ascii="Tahoma" w:hAnsi="Tahoma" w:cs="Tahoma"/>
          <w:color w:val="000000" w:themeColor="text1"/>
          <w:sz w:val="24"/>
          <w:szCs w:val="24"/>
        </w:rPr>
      </w:pPr>
      <w:r w:rsidRPr="00A507D6">
        <w:rPr>
          <w:rFonts w:ascii="Tahoma" w:hAnsi="Tahoma" w:cs="Tahoma"/>
          <w:color w:val="000000" w:themeColor="text1"/>
          <w:sz w:val="24"/>
          <w:szCs w:val="24"/>
        </w:rPr>
        <w:t>Godziny pracy: od poniedziałku do piątku w godzinach 9</w:t>
      </w:r>
      <w:r w:rsidR="006841C8" w:rsidRPr="00A507D6">
        <w:rPr>
          <w:rFonts w:ascii="Tahoma" w:hAnsi="Tahoma" w:cs="Tahoma"/>
          <w:color w:val="000000" w:themeColor="text1"/>
          <w:sz w:val="24"/>
          <w:szCs w:val="24"/>
        </w:rPr>
        <w:t>:</w:t>
      </w:r>
      <w:r w:rsidRPr="00A507D6">
        <w:rPr>
          <w:rFonts w:ascii="Tahoma" w:hAnsi="Tahoma" w:cs="Tahoma"/>
          <w:color w:val="000000" w:themeColor="text1"/>
          <w:sz w:val="24"/>
          <w:szCs w:val="24"/>
        </w:rPr>
        <w:t>00 – 17</w:t>
      </w:r>
      <w:r w:rsidR="006841C8" w:rsidRPr="00A507D6">
        <w:rPr>
          <w:rFonts w:ascii="Tahoma" w:hAnsi="Tahoma" w:cs="Tahoma"/>
          <w:color w:val="000000" w:themeColor="text1"/>
          <w:sz w:val="24"/>
          <w:szCs w:val="24"/>
        </w:rPr>
        <w:t>:</w:t>
      </w:r>
      <w:r w:rsidRPr="00A507D6">
        <w:rPr>
          <w:rFonts w:ascii="Tahoma" w:hAnsi="Tahoma" w:cs="Tahoma"/>
          <w:color w:val="000000" w:themeColor="text1"/>
          <w:sz w:val="24"/>
          <w:szCs w:val="24"/>
        </w:rPr>
        <w:t>00.</w:t>
      </w:r>
    </w:p>
    <w:p w14:paraId="356FDDBA" w14:textId="1F9A0808" w:rsidR="00FA291F" w:rsidRPr="00A507D6" w:rsidRDefault="00FA291F" w:rsidP="006841C8">
      <w:pPr>
        <w:rPr>
          <w:rStyle w:val="Brak"/>
          <w:rFonts w:ascii="Tahoma" w:hAnsi="Tahoma" w:cs="Tahoma"/>
          <w:b/>
          <w:bCs/>
          <w:color w:val="000000" w:themeColor="text1"/>
          <w:sz w:val="24"/>
          <w:szCs w:val="24"/>
        </w:rPr>
      </w:pPr>
    </w:p>
    <w:p w14:paraId="082B1EAB" w14:textId="104F5078" w:rsidR="00216CBB" w:rsidRPr="00A507D6" w:rsidRDefault="00216CBB" w:rsidP="00216CBB">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 xml:space="preserve">2. Adres strony internetowej, na której udostępniane będą zmiany </w:t>
      </w:r>
      <w:r w:rsidR="00A507D6">
        <w:rPr>
          <w:rStyle w:val="Brak"/>
          <w:rFonts w:ascii="Tahoma" w:hAnsi="Tahoma" w:cs="Tahoma"/>
          <w:b/>
          <w:bCs/>
          <w:color w:val="000000" w:themeColor="text1"/>
          <w:sz w:val="24"/>
          <w:szCs w:val="24"/>
        </w:rPr>
        <w:br/>
      </w:r>
      <w:r w:rsidRPr="00A507D6">
        <w:rPr>
          <w:rStyle w:val="Brak"/>
          <w:rFonts w:ascii="Tahoma" w:hAnsi="Tahoma" w:cs="Tahoma"/>
          <w:b/>
          <w:bCs/>
          <w:color w:val="000000" w:themeColor="text1"/>
          <w:sz w:val="24"/>
          <w:szCs w:val="24"/>
        </w:rPr>
        <w:t>i wyjaśnienia treści SWZ oraz inne dokumenty zamówienia bezpośrednio związane z postępowaniem o udzielenie zamówienia.</w:t>
      </w:r>
    </w:p>
    <w:p w14:paraId="794449DA" w14:textId="77777777" w:rsidR="00216CBB" w:rsidRPr="00A507D6" w:rsidRDefault="00216CBB" w:rsidP="00216CBB">
      <w:pPr>
        <w:rPr>
          <w:rStyle w:val="Brak"/>
          <w:rFonts w:ascii="Tahoma" w:hAnsi="Tahoma" w:cs="Tahoma"/>
          <w:b/>
          <w:bCs/>
          <w:color w:val="000000" w:themeColor="text1"/>
          <w:sz w:val="24"/>
          <w:szCs w:val="24"/>
        </w:rPr>
      </w:pPr>
    </w:p>
    <w:p w14:paraId="26009105" w14:textId="305CE162" w:rsidR="00216CBB" w:rsidRPr="00A507D6" w:rsidRDefault="00216CBB" w:rsidP="00216CBB">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Zmiany i wyjaśnienia treści SWZ oraz inne dokumenty zamówienia bezpośrednio związane z postepowaniem o udzielenie zamówienia będą udostępniane na stronie internetowej: </w:t>
      </w:r>
    </w:p>
    <w:p w14:paraId="7870DC91" w14:textId="35F504E3" w:rsidR="00216CBB" w:rsidRDefault="00AF6BAB" w:rsidP="00216CBB">
      <w:pPr>
        <w:jc w:val="both"/>
        <w:rPr>
          <w:rFonts w:ascii="Tahoma" w:hAnsi="Tahoma" w:cs="Tahoma"/>
          <w:bCs/>
          <w:color w:val="000000" w:themeColor="text1"/>
          <w:sz w:val="24"/>
          <w:szCs w:val="24"/>
        </w:rPr>
      </w:pPr>
      <w:hyperlink r:id="rId10" w:history="1">
        <w:r w:rsidR="000D09A7" w:rsidRPr="008B1DDC">
          <w:rPr>
            <w:rStyle w:val="Hipercze"/>
            <w:rFonts w:ascii="Tahoma" w:hAnsi="Tahoma" w:cs="Tahoma"/>
            <w:bCs/>
            <w:sz w:val="24"/>
            <w:szCs w:val="24"/>
          </w:rPr>
          <w:t>http://www.bip.operakameralna.home.pl/bip/index.php?/5</w:t>
        </w:r>
      </w:hyperlink>
    </w:p>
    <w:p w14:paraId="4D584CA3" w14:textId="77777777" w:rsidR="000D09A7" w:rsidRPr="00A507D6" w:rsidRDefault="000D09A7" w:rsidP="00216CBB">
      <w:pPr>
        <w:jc w:val="both"/>
        <w:rPr>
          <w:rStyle w:val="Brak"/>
          <w:rFonts w:ascii="Tahoma" w:hAnsi="Tahoma" w:cs="Tahoma"/>
          <w:bCs/>
          <w:color w:val="000000" w:themeColor="text1"/>
          <w:sz w:val="24"/>
          <w:szCs w:val="24"/>
        </w:rPr>
      </w:pPr>
    </w:p>
    <w:p w14:paraId="4CF33F78" w14:textId="77777777" w:rsidR="00C73362" w:rsidRPr="00A507D6" w:rsidRDefault="00C73362" w:rsidP="00C73362">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3. Tryb udzielenia zamówienia.</w:t>
      </w:r>
    </w:p>
    <w:p w14:paraId="2AD6ADDF" w14:textId="77777777" w:rsidR="00C73362" w:rsidRPr="00A507D6" w:rsidRDefault="00C73362" w:rsidP="00C73362">
      <w:pPr>
        <w:jc w:val="both"/>
        <w:rPr>
          <w:rStyle w:val="Brak"/>
          <w:rFonts w:ascii="Tahoma" w:hAnsi="Tahoma" w:cs="Tahoma"/>
          <w:bCs/>
          <w:color w:val="000000" w:themeColor="text1"/>
          <w:sz w:val="24"/>
          <w:szCs w:val="24"/>
        </w:rPr>
      </w:pPr>
    </w:p>
    <w:p w14:paraId="08D8FE3C" w14:textId="6427BB62" w:rsidR="00C73362"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Postępowanie o udzielenie zamówienia publicznego prowadzone jest w trybie podstawowym, na podstawie art. 275 pkt 1 ustawy z dnia 11 września 2019 r. - Prawo zamówień publicznych (Dz. U. z 20</w:t>
      </w:r>
      <w:r w:rsidR="001B4D46" w:rsidRPr="00A507D6">
        <w:rPr>
          <w:rStyle w:val="Brak"/>
          <w:rFonts w:ascii="Tahoma" w:hAnsi="Tahoma" w:cs="Tahoma"/>
          <w:bCs/>
          <w:color w:val="000000" w:themeColor="text1"/>
          <w:sz w:val="24"/>
          <w:szCs w:val="24"/>
        </w:rPr>
        <w:t>21</w:t>
      </w:r>
      <w:r w:rsidRPr="00A507D6">
        <w:rPr>
          <w:rStyle w:val="Brak"/>
          <w:rFonts w:ascii="Tahoma" w:hAnsi="Tahoma" w:cs="Tahoma"/>
          <w:bCs/>
          <w:color w:val="000000" w:themeColor="text1"/>
          <w:sz w:val="24"/>
          <w:szCs w:val="24"/>
        </w:rPr>
        <w:t xml:space="preserve"> r., poz. </w:t>
      </w:r>
      <w:r w:rsidR="001B4D46" w:rsidRPr="00A507D6">
        <w:rPr>
          <w:rStyle w:val="Brak"/>
          <w:rFonts w:ascii="Tahoma" w:hAnsi="Tahoma" w:cs="Tahoma"/>
          <w:bCs/>
          <w:color w:val="000000" w:themeColor="text1"/>
          <w:sz w:val="24"/>
          <w:szCs w:val="24"/>
        </w:rPr>
        <w:t xml:space="preserve">1129, z </w:t>
      </w:r>
      <w:proofErr w:type="spellStart"/>
      <w:r w:rsidR="001B4D46" w:rsidRPr="00A507D6">
        <w:rPr>
          <w:rStyle w:val="Brak"/>
          <w:rFonts w:ascii="Tahoma" w:hAnsi="Tahoma" w:cs="Tahoma"/>
          <w:bCs/>
          <w:color w:val="000000" w:themeColor="text1"/>
          <w:sz w:val="24"/>
          <w:szCs w:val="24"/>
        </w:rPr>
        <w:t>późn</w:t>
      </w:r>
      <w:proofErr w:type="spellEnd"/>
      <w:r w:rsidR="001B4D46" w:rsidRPr="00A507D6">
        <w:rPr>
          <w:rStyle w:val="Brak"/>
          <w:rFonts w:ascii="Tahoma" w:hAnsi="Tahoma" w:cs="Tahoma"/>
          <w:bCs/>
          <w:color w:val="000000" w:themeColor="text1"/>
          <w:sz w:val="24"/>
          <w:szCs w:val="24"/>
        </w:rPr>
        <w:t>. zm.</w:t>
      </w:r>
      <w:r w:rsidRPr="00A507D6">
        <w:rPr>
          <w:rStyle w:val="Brak"/>
          <w:rFonts w:ascii="Tahoma" w:hAnsi="Tahoma" w:cs="Tahoma"/>
          <w:bCs/>
          <w:color w:val="000000" w:themeColor="text1"/>
          <w:sz w:val="24"/>
          <w:szCs w:val="24"/>
        </w:rPr>
        <w:t>).</w:t>
      </w:r>
      <w:r w:rsidR="001B4D46" w:rsidRPr="00A507D6">
        <w:rPr>
          <w:rStyle w:val="Brak"/>
          <w:rFonts w:ascii="Tahoma" w:hAnsi="Tahoma" w:cs="Tahoma"/>
          <w:bCs/>
          <w:color w:val="000000" w:themeColor="text1"/>
          <w:sz w:val="24"/>
          <w:szCs w:val="24"/>
        </w:rPr>
        <w:t xml:space="preserve"> oraz niniejszą Specyfikacją i Warunkami Zamówienia.</w:t>
      </w:r>
    </w:p>
    <w:p w14:paraId="52EA612D" w14:textId="582BE9FA" w:rsidR="00C73362" w:rsidRPr="00A507D6" w:rsidRDefault="00C73362" w:rsidP="00C73362">
      <w:pPr>
        <w:jc w:val="both"/>
        <w:rPr>
          <w:rStyle w:val="Brak"/>
          <w:rFonts w:ascii="Tahoma" w:hAnsi="Tahoma" w:cs="Tahoma"/>
          <w:bCs/>
          <w:color w:val="000000" w:themeColor="text1"/>
          <w:sz w:val="24"/>
          <w:szCs w:val="24"/>
          <w:u w:val="single"/>
        </w:rPr>
      </w:pPr>
      <w:r w:rsidRPr="00A507D6">
        <w:rPr>
          <w:rStyle w:val="Brak"/>
          <w:rFonts w:ascii="Tahoma" w:hAnsi="Tahoma" w:cs="Tahoma"/>
          <w:bCs/>
          <w:color w:val="000000" w:themeColor="text1"/>
          <w:sz w:val="24"/>
          <w:szCs w:val="24"/>
          <w:u w:val="single"/>
        </w:rPr>
        <w:t xml:space="preserve">Rodzaj zamówienia: </w:t>
      </w:r>
      <w:r w:rsidR="00D8707C" w:rsidRPr="00A507D6">
        <w:rPr>
          <w:rStyle w:val="Brak"/>
          <w:rFonts w:ascii="Tahoma" w:hAnsi="Tahoma" w:cs="Tahoma"/>
          <w:bCs/>
          <w:color w:val="000000" w:themeColor="text1"/>
          <w:sz w:val="24"/>
          <w:szCs w:val="24"/>
          <w:u w:val="single"/>
        </w:rPr>
        <w:t>usługi</w:t>
      </w:r>
      <w:r w:rsidRPr="00A507D6">
        <w:rPr>
          <w:rStyle w:val="Brak"/>
          <w:rFonts w:ascii="Tahoma" w:hAnsi="Tahoma" w:cs="Tahoma"/>
          <w:bCs/>
          <w:color w:val="000000" w:themeColor="text1"/>
          <w:sz w:val="24"/>
          <w:szCs w:val="24"/>
          <w:u w:val="single"/>
        </w:rPr>
        <w:t>.</w:t>
      </w:r>
    </w:p>
    <w:p w14:paraId="049EEB4B" w14:textId="77777777" w:rsidR="00C73362" w:rsidRPr="00A507D6" w:rsidRDefault="00C73362" w:rsidP="00C73362">
      <w:pPr>
        <w:jc w:val="both"/>
        <w:rPr>
          <w:rStyle w:val="Brak"/>
          <w:rFonts w:ascii="Tahoma" w:hAnsi="Tahoma" w:cs="Tahoma"/>
          <w:bCs/>
          <w:color w:val="000000" w:themeColor="text1"/>
          <w:sz w:val="24"/>
          <w:szCs w:val="24"/>
        </w:rPr>
      </w:pPr>
    </w:p>
    <w:p w14:paraId="5FB55DF5" w14:textId="77777777" w:rsidR="00C73362"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Definicje i skróty.</w:t>
      </w:r>
    </w:p>
    <w:p w14:paraId="4BE2654E" w14:textId="6AFF4E94" w:rsidR="00C73362" w:rsidRPr="00A507D6" w:rsidRDefault="00C73362" w:rsidP="00C73362">
      <w:pPr>
        <w:jc w:val="both"/>
        <w:rPr>
          <w:rStyle w:val="Brak"/>
          <w:rFonts w:ascii="Tahoma" w:hAnsi="Tahoma" w:cs="Tahoma"/>
          <w:bCs/>
          <w:color w:val="000000" w:themeColor="text1"/>
          <w:sz w:val="24"/>
          <w:szCs w:val="24"/>
        </w:rPr>
      </w:pPr>
    </w:p>
    <w:p w14:paraId="5F7681A5" w14:textId="5EC6C920" w:rsidR="00400A6C" w:rsidRPr="00A507D6" w:rsidRDefault="00400A6C" w:rsidP="00C73362">
      <w:pPr>
        <w:jc w:val="both"/>
        <w:rPr>
          <w:rStyle w:val="Brak"/>
          <w:rFonts w:ascii="Tahoma" w:hAnsi="Tahoma" w:cs="Tahoma"/>
          <w:bCs/>
          <w:color w:val="000000" w:themeColor="text1"/>
          <w:sz w:val="24"/>
          <w:szCs w:val="24"/>
        </w:rPr>
      </w:pP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 xml:space="preserve"> </w:t>
      </w:r>
      <w:r w:rsidR="0058719D" w:rsidRPr="00A507D6">
        <w:rPr>
          <w:rStyle w:val="Brak"/>
          <w:rFonts w:ascii="Tahoma" w:hAnsi="Tahoma" w:cs="Tahoma"/>
          <w:bCs/>
          <w:color w:val="000000" w:themeColor="text1"/>
          <w:sz w:val="24"/>
          <w:szCs w:val="24"/>
        </w:rPr>
        <w:t>–</w:t>
      </w:r>
      <w:r w:rsidRPr="00A507D6">
        <w:rPr>
          <w:rStyle w:val="Brak"/>
          <w:rFonts w:ascii="Tahoma" w:hAnsi="Tahoma" w:cs="Tahoma"/>
          <w:bCs/>
          <w:color w:val="000000" w:themeColor="text1"/>
          <w:sz w:val="24"/>
          <w:szCs w:val="24"/>
        </w:rPr>
        <w:t xml:space="preserve"> </w:t>
      </w:r>
      <w:r w:rsidR="0058719D" w:rsidRPr="00A507D6">
        <w:rPr>
          <w:rStyle w:val="Brak"/>
          <w:rFonts w:ascii="Tahoma" w:hAnsi="Tahoma" w:cs="Tahoma"/>
          <w:bCs/>
          <w:color w:val="000000" w:themeColor="text1"/>
          <w:sz w:val="24"/>
          <w:szCs w:val="24"/>
        </w:rPr>
        <w:t xml:space="preserve">skrzynka pocztowa do </w:t>
      </w:r>
      <w:r w:rsidR="00AA5C67" w:rsidRPr="00A507D6">
        <w:rPr>
          <w:rStyle w:val="Brak"/>
          <w:rFonts w:ascii="Tahoma" w:hAnsi="Tahoma" w:cs="Tahoma"/>
          <w:bCs/>
          <w:color w:val="000000" w:themeColor="text1"/>
          <w:sz w:val="24"/>
          <w:szCs w:val="24"/>
        </w:rPr>
        <w:t xml:space="preserve">składania ofert </w:t>
      </w:r>
      <w:proofErr w:type="spellStart"/>
      <w:r w:rsidR="00AA5C67" w:rsidRPr="00A507D6">
        <w:rPr>
          <w:rStyle w:val="Brak"/>
          <w:rFonts w:ascii="Tahoma" w:hAnsi="Tahoma" w:cs="Tahoma"/>
          <w:bCs/>
          <w:color w:val="000000" w:themeColor="text1"/>
          <w:sz w:val="24"/>
          <w:szCs w:val="24"/>
        </w:rPr>
        <w:t>ePUAP</w:t>
      </w:r>
      <w:proofErr w:type="spellEnd"/>
      <w:r w:rsidR="00AA5C67" w:rsidRPr="00A507D6">
        <w:rPr>
          <w:rStyle w:val="Brak"/>
          <w:rFonts w:ascii="Tahoma" w:hAnsi="Tahoma" w:cs="Tahoma"/>
          <w:bCs/>
          <w:color w:val="000000" w:themeColor="text1"/>
          <w:sz w:val="24"/>
          <w:szCs w:val="24"/>
        </w:rPr>
        <w:t xml:space="preserve"> (</w:t>
      </w:r>
      <w:r w:rsidR="00592273" w:rsidRPr="00A507D6">
        <w:rPr>
          <w:rStyle w:val="Brak"/>
          <w:rFonts w:ascii="Tahoma" w:hAnsi="Tahoma" w:cs="Tahoma"/>
          <w:bCs/>
          <w:color w:val="000000" w:themeColor="text1"/>
          <w:sz w:val="24"/>
          <w:szCs w:val="24"/>
        </w:rPr>
        <w:t>/WOK2/</w:t>
      </w:r>
      <w:proofErr w:type="spellStart"/>
      <w:r w:rsidR="00592273" w:rsidRPr="00A507D6">
        <w:rPr>
          <w:rStyle w:val="Brak"/>
          <w:rFonts w:ascii="Tahoma" w:hAnsi="Tahoma" w:cs="Tahoma"/>
          <w:bCs/>
          <w:color w:val="000000" w:themeColor="text1"/>
          <w:sz w:val="24"/>
          <w:szCs w:val="24"/>
        </w:rPr>
        <w:t>SkrytkaESP</w:t>
      </w:r>
      <w:proofErr w:type="spellEnd"/>
      <w:r w:rsidR="00AA5C67" w:rsidRPr="00A507D6">
        <w:rPr>
          <w:rStyle w:val="Brak"/>
          <w:rFonts w:ascii="Tahoma" w:hAnsi="Tahoma" w:cs="Tahoma"/>
          <w:bCs/>
          <w:color w:val="000000" w:themeColor="text1"/>
          <w:sz w:val="24"/>
          <w:szCs w:val="24"/>
        </w:rPr>
        <w:t>) pod adresem https://epuap.gov.pl/wps/portal</w:t>
      </w:r>
    </w:p>
    <w:p w14:paraId="4755515B" w14:textId="77777777" w:rsidR="00C73362"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OPZ – opis przedmiotu zamówienia,</w:t>
      </w:r>
    </w:p>
    <w:p w14:paraId="2F1ED8BE" w14:textId="0285F34F" w:rsidR="00C73362" w:rsidRPr="00A507D6" w:rsidRDefault="00D8707C" w:rsidP="00C73362">
      <w:pPr>
        <w:jc w:val="both"/>
        <w:rPr>
          <w:rStyle w:val="Brak"/>
          <w:rFonts w:ascii="Tahoma" w:hAnsi="Tahoma" w:cs="Tahoma"/>
          <w:bCs/>
          <w:color w:val="000000" w:themeColor="text1"/>
          <w:sz w:val="24"/>
          <w:szCs w:val="24"/>
        </w:rPr>
      </w:pPr>
      <w:proofErr w:type="spellStart"/>
      <w:r w:rsidRPr="00A507D6">
        <w:rPr>
          <w:rStyle w:val="Brak"/>
          <w:rFonts w:ascii="Tahoma" w:hAnsi="Tahoma" w:cs="Tahoma"/>
          <w:bCs/>
          <w:color w:val="000000" w:themeColor="text1"/>
          <w:sz w:val="24"/>
          <w:szCs w:val="24"/>
        </w:rPr>
        <w:t>Miniportal</w:t>
      </w:r>
      <w:proofErr w:type="spellEnd"/>
      <w:r w:rsidRPr="00A507D6">
        <w:rPr>
          <w:rStyle w:val="Brak"/>
          <w:rFonts w:ascii="Tahoma" w:hAnsi="Tahoma" w:cs="Tahoma"/>
          <w:bCs/>
          <w:color w:val="000000" w:themeColor="text1"/>
          <w:sz w:val="24"/>
          <w:szCs w:val="24"/>
        </w:rPr>
        <w:t xml:space="preserve"> – platforma </w:t>
      </w:r>
      <w:r w:rsidR="00400A6C" w:rsidRPr="00A507D6">
        <w:rPr>
          <w:rStyle w:val="Brak"/>
          <w:rFonts w:ascii="Tahoma" w:hAnsi="Tahoma" w:cs="Tahoma"/>
          <w:bCs/>
          <w:color w:val="000000" w:themeColor="text1"/>
          <w:sz w:val="24"/>
          <w:szCs w:val="24"/>
        </w:rPr>
        <w:t>do szyfrowania ofert pod adresem</w:t>
      </w:r>
      <w:r w:rsidRPr="00A507D6">
        <w:rPr>
          <w:rStyle w:val="Brak"/>
          <w:rFonts w:ascii="Tahoma" w:hAnsi="Tahoma" w:cs="Tahoma"/>
          <w:bCs/>
          <w:color w:val="000000" w:themeColor="text1"/>
          <w:sz w:val="24"/>
          <w:szCs w:val="24"/>
        </w:rPr>
        <w:t xml:space="preserve"> https://miniportal.uzp.gov.pl/, </w:t>
      </w:r>
    </w:p>
    <w:p w14:paraId="4D6DABD7" w14:textId="77777777" w:rsidR="00C73362"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SWZ – specyfikacja warunków zamówienia,</w:t>
      </w:r>
    </w:p>
    <w:p w14:paraId="03664780" w14:textId="1B83F615" w:rsidR="00C73362"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Ustawa lub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xml:space="preserve"> – Ustawa Prawo zamówień publicznych z dnia 11 września 2019 r. - Prawo zamówień publicznych (Dz. U. z 20</w:t>
      </w:r>
      <w:r w:rsidR="001B4D46" w:rsidRPr="00A507D6">
        <w:rPr>
          <w:rStyle w:val="Brak"/>
          <w:rFonts w:ascii="Tahoma" w:hAnsi="Tahoma" w:cs="Tahoma"/>
          <w:bCs/>
          <w:color w:val="000000" w:themeColor="text1"/>
          <w:sz w:val="24"/>
          <w:szCs w:val="24"/>
        </w:rPr>
        <w:t>21</w:t>
      </w:r>
      <w:r w:rsidRPr="00A507D6">
        <w:rPr>
          <w:rStyle w:val="Brak"/>
          <w:rFonts w:ascii="Tahoma" w:hAnsi="Tahoma" w:cs="Tahoma"/>
          <w:bCs/>
          <w:color w:val="000000" w:themeColor="text1"/>
          <w:sz w:val="24"/>
          <w:szCs w:val="24"/>
        </w:rPr>
        <w:t xml:space="preserve"> r., poz. </w:t>
      </w:r>
      <w:r w:rsidR="00CF40D6">
        <w:rPr>
          <w:rStyle w:val="Brak"/>
          <w:rFonts w:ascii="Tahoma" w:hAnsi="Tahoma" w:cs="Tahoma"/>
          <w:bCs/>
          <w:color w:val="000000" w:themeColor="text1"/>
          <w:sz w:val="24"/>
          <w:szCs w:val="24"/>
        </w:rPr>
        <w:t>1129</w:t>
      </w:r>
      <w:r w:rsidR="001B4D46" w:rsidRPr="00A507D6">
        <w:rPr>
          <w:rStyle w:val="Brak"/>
          <w:rFonts w:ascii="Tahoma" w:hAnsi="Tahoma" w:cs="Tahoma"/>
          <w:bCs/>
          <w:color w:val="000000" w:themeColor="text1"/>
          <w:sz w:val="24"/>
          <w:szCs w:val="24"/>
        </w:rPr>
        <w:t xml:space="preserve">, </w:t>
      </w:r>
      <w:proofErr w:type="spellStart"/>
      <w:r w:rsidR="001B4D46" w:rsidRPr="00A507D6">
        <w:rPr>
          <w:rStyle w:val="Brak"/>
          <w:rFonts w:ascii="Tahoma" w:hAnsi="Tahoma" w:cs="Tahoma"/>
          <w:bCs/>
          <w:color w:val="000000" w:themeColor="text1"/>
          <w:sz w:val="24"/>
          <w:szCs w:val="24"/>
        </w:rPr>
        <w:t>późn</w:t>
      </w:r>
      <w:proofErr w:type="spellEnd"/>
      <w:r w:rsidR="001B4D46" w:rsidRPr="00A507D6">
        <w:rPr>
          <w:rStyle w:val="Brak"/>
          <w:rFonts w:ascii="Tahoma" w:hAnsi="Tahoma" w:cs="Tahoma"/>
          <w:bCs/>
          <w:color w:val="000000" w:themeColor="text1"/>
          <w:sz w:val="24"/>
          <w:szCs w:val="24"/>
        </w:rPr>
        <w:t>. zm.</w:t>
      </w:r>
      <w:r w:rsidRPr="00A507D6">
        <w:rPr>
          <w:rStyle w:val="Brak"/>
          <w:rFonts w:ascii="Tahoma" w:hAnsi="Tahoma" w:cs="Tahoma"/>
          <w:bCs/>
          <w:color w:val="000000" w:themeColor="text1"/>
          <w:sz w:val="24"/>
          <w:szCs w:val="24"/>
        </w:rPr>
        <w:t>),</w:t>
      </w:r>
    </w:p>
    <w:p w14:paraId="05D1BEAA" w14:textId="29893B00" w:rsidR="00C73362" w:rsidRPr="00A507D6" w:rsidRDefault="00C73362" w:rsidP="00934FD4">
      <w:pPr>
        <w:jc w:val="both"/>
        <w:rPr>
          <w:rStyle w:val="Brak"/>
          <w:rFonts w:ascii="Tahoma" w:hAnsi="Tahoma" w:cs="Tahoma"/>
          <w:color w:val="000000" w:themeColor="text1"/>
          <w:sz w:val="24"/>
          <w:szCs w:val="24"/>
        </w:rPr>
      </w:pPr>
      <w:r w:rsidRPr="00A507D6">
        <w:rPr>
          <w:rStyle w:val="Brak"/>
          <w:rFonts w:ascii="Tahoma" w:hAnsi="Tahoma" w:cs="Tahoma"/>
          <w:bCs/>
          <w:color w:val="000000" w:themeColor="text1"/>
          <w:sz w:val="24"/>
          <w:szCs w:val="24"/>
        </w:rPr>
        <w:t xml:space="preserve">Zamawiający lub </w:t>
      </w:r>
      <w:r w:rsidR="00934FD4" w:rsidRPr="00A507D6">
        <w:rPr>
          <w:rStyle w:val="Brak"/>
          <w:rFonts w:ascii="Tahoma" w:hAnsi="Tahoma" w:cs="Tahoma"/>
          <w:bCs/>
          <w:color w:val="000000" w:themeColor="text1"/>
          <w:sz w:val="24"/>
          <w:szCs w:val="24"/>
        </w:rPr>
        <w:t>Opera</w:t>
      </w:r>
      <w:r w:rsidRPr="00A507D6">
        <w:rPr>
          <w:rStyle w:val="Brak"/>
          <w:rFonts w:ascii="Tahoma" w:hAnsi="Tahoma" w:cs="Tahoma"/>
          <w:bCs/>
          <w:color w:val="000000" w:themeColor="text1"/>
          <w:sz w:val="24"/>
          <w:szCs w:val="24"/>
        </w:rPr>
        <w:t xml:space="preserve"> – </w:t>
      </w:r>
      <w:r w:rsidR="00934FD4" w:rsidRPr="00A507D6">
        <w:rPr>
          <w:rFonts w:ascii="Tahoma" w:hAnsi="Tahoma" w:cs="Tahoma"/>
          <w:color w:val="000000" w:themeColor="text1"/>
          <w:sz w:val="24"/>
          <w:szCs w:val="24"/>
        </w:rPr>
        <w:t>Warszawska Opera Kameralna, ul. Obrońców 31, 03-933 Warszawa,</w:t>
      </w:r>
    </w:p>
    <w:p w14:paraId="5A8C25F8" w14:textId="77777777" w:rsidR="00C73362" w:rsidRPr="00A507D6" w:rsidRDefault="00C73362" w:rsidP="00934FD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A507D6" w:rsidRDefault="00C73362" w:rsidP="00C73362">
      <w:pPr>
        <w:jc w:val="both"/>
        <w:rPr>
          <w:rStyle w:val="Brak"/>
          <w:rFonts w:ascii="Tahoma" w:hAnsi="Tahoma" w:cs="Tahoma"/>
          <w:bCs/>
          <w:color w:val="000000" w:themeColor="text1"/>
          <w:sz w:val="24"/>
          <w:szCs w:val="24"/>
        </w:rPr>
      </w:pPr>
    </w:p>
    <w:p w14:paraId="63235A06" w14:textId="733AC6EA" w:rsidR="00216CBB" w:rsidRPr="00A507D6" w:rsidRDefault="00C73362" w:rsidP="00C7336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W kwestiach nieuregulowanych w SWZ zastosowanie mają przepisy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xml:space="preserve"> oraz przepisy aktów wykonawczych do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p>
    <w:p w14:paraId="30EDEFC7" w14:textId="33146702" w:rsidR="00737BB8" w:rsidRPr="00A507D6" w:rsidRDefault="00737BB8" w:rsidP="00C73362">
      <w:pPr>
        <w:jc w:val="both"/>
        <w:rPr>
          <w:rStyle w:val="Brak"/>
          <w:rFonts w:ascii="Tahoma" w:hAnsi="Tahoma" w:cs="Tahoma"/>
          <w:bCs/>
          <w:color w:val="000000" w:themeColor="text1"/>
          <w:sz w:val="24"/>
          <w:szCs w:val="24"/>
        </w:rPr>
      </w:pPr>
    </w:p>
    <w:p w14:paraId="106CAB0E" w14:textId="4DCEC091" w:rsidR="008C67A0" w:rsidRPr="00A507D6" w:rsidRDefault="008C67A0" w:rsidP="008C67A0">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 xml:space="preserve">4. Informacja, czy Zamawiający przewiduje wybór najkorzystniejszej oferty </w:t>
      </w:r>
      <w:r w:rsidR="00A507D6">
        <w:rPr>
          <w:rStyle w:val="Brak"/>
          <w:rFonts w:ascii="Tahoma" w:hAnsi="Tahoma" w:cs="Tahoma"/>
          <w:b/>
          <w:bCs/>
          <w:color w:val="000000" w:themeColor="text1"/>
          <w:sz w:val="24"/>
          <w:szCs w:val="24"/>
        </w:rPr>
        <w:br/>
      </w:r>
      <w:r w:rsidRPr="00A507D6">
        <w:rPr>
          <w:rStyle w:val="Brak"/>
          <w:rFonts w:ascii="Tahoma" w:hAnsi="Tahoma" w:cs="Tahoma"/>
          <w:b/>
          <w:bCs/>
          <w:color w:val="000000" w:themeColor="text1"/>
          <w:sz w:val="24"/>
          <w:szCs w:val="24"/>
        </w:rPr>
        <w:t>z możliwością prowadzenia negocjacji.</w:t>
      </w:r>
    </w:p>
    <w:p w14:paraId="33EAEDA9" w14:textId="77777777" w:rsidR="008C67A0" w:rsidRPr="00A507D6" w:rsidRDefault="008C67A0" w:rsidP="008C67A0">
      <w:pPr>
        <w:jc w:val="both"/>
        <w:rPr>
          <w:rStyle w:val="Brak"/>
          <w:rFonts w:ascii="Tahoma" w:hAnsi="Tahoma" w:cs="Tahoma"/>
          <w:bCs/>
          <w:color w:val="000000" w:themeColor="text1"/>
          <w:sz w:val="24"/>
          <w:szCs w:val="24"/>
        </w:rPr>
      </w:pPr>
    </w:p>
    <w:p w14:paraId="30C076AB" w14:textId="295465E0" w:rsidR="00737BB8" w:rsidRPr="00A507D6" w:rsidRDefault="008C67A0" w:rsidP="008C67A0">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Zamawiający nie przewiduje wyboru najkorzystniejszej oferty z możliwością prowadzenia negocjacji.</w:t>
      </w:r>
    </w:p>
    <w:p w14:paraId="25D51B18" w14:textId="7B7D1D97" w:rsidR="008C67A0" w:rsidRPr="00A507D6" w:rsidRDefault="008C67A0" w:rsidP="008C67A0">
      <w:pPr>
        <w:jc w:val="both"/>
        <w:rPr>
          <w:rStyle w:val="Brak"/>
          <w:rFonts w:ascii="Tahoma" w:hAnsi="Tahoma" w:cs="Tahoma"/>
          <w:bCs/>
          <w:color w:val="000000" w:themeColor="text1"/>
          <w:sz w:val="24"/>
          <w:szCs w:val="24"/>
        </w:rPr>
      </w:pPr>
    </w:p>
    <w:p w14:paraId="5F3B58DE" w14:textId="77777777" w:rsidR="003250D8" w:rsidRPr="00A507D6" w:rsidRDefault="003250D8" w:rsidP="003250D8">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5. Opis przedmiotu zamówienia.</w:t>
      </w:r>
    </w:p>
    <w:p w14:paraId="02CD264D" w14:textId="77777777" w:rsidR="003250D8" w:rsidRPr="00A507D6" w:rsidRDefault="003250D8" w:rsidP="003250D8">
      <w:pPr>
        <w:jc w:val="both"/>
        <w:rPr>
          <w:rStyle w:val="Brak"/>
          <w:rFonts w:ascii="Tahoma" w:hAnsi="Tahoma" w:cs="Tahoma"/>
          <w:bCs/>
          <w:color w:val="000000" w:themeColor="text1"/>
          <w:sz w:val="24"/>
          <w:szCs w:val="24"/>
        </w:rPr>
      </w:pPr>
    </w:p>
    <w:p w14:paraId="13430FCC" w14:textId="77777777" w:rsidR="003250D8" w:rsidRPr="00A507D6" w:rsidRDefault="003250D8" w:rsidP="003250D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Nazwy i kody zamówienia według Wspólnego Słownika Zamówień.</w:t>
      </w:r>
    </w:p>
    <w:p w14:paraId="0EC1C4F4" w14:textId="77777777" w:rsidR="003250D8" w:rsidRPr="00A507D6" w:rsidRDefault="003250D8" w:rsidP="003250D8">
      <w:pPr>
        <w:jc w:val="both"/>
        <w:rPr>
          <w:rStyle w:val="Brak"/>
          <w:rFonts w:ascii="Tahoma" w:hAnsi="Tahoma" w:cs="Tahoma"/>
          <w:bCs/>
          <w:color w:val="000000" w:themeColor="text1"/>
          <w:sz w:val="24"/>
          <w:szCs w:val="24"/>
        </w:rPr>
      </w:pPr>
    </w:p>
    <w:p w14:paraId="037DB6AD" w14:textId="77777777" w:rsidR="003250D8" w:rsidRPr="00A507D6" w:rsidRDefault="003250D8" w:rsidP="003250D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90910000-9 Usługi sprzątania</w:t>
      </w:r>
    </w:p>
    <w:p w14:paraId="08D5CE49" w14:textId="77777777" w:rsidR="003250D8" w:rsidRPr="00A507D6" w:rsidRDefault="003250D8" w:rsidP="003250D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90610000-6 Usługi sprzątania i zamiatania ulic</w:t>
      </w:r>
    </w:p>
    <w:p w14:paraId="666023ED" w14:textId="72AD5DC0" w:rsidR="003250D8" w:rsidRPr="00A507D6" w:rsidRDefault="003250D8" w:rsidP="003250D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39800000-0 Środki czyszczące i polerujące</w:t>
      </w:r>
    </w:p>
    <w:p w14:paraId="397C96A7" w14:textId="77777777" w:rsidR="00C70895" w:rsidRPr="00A507D6" w:rsidRDefault="00C70895" w:rsidP="00C70895">
      <w:pPr>
        <w:jc w:val="both"/>
        <w:rPr>
          <w:rStyle w:val="Brak"/>
          <w:rFonts w:ascii="Tahoma" w:hAnsi="Tahoma" w:cs="Tahoma"/>
          <w:bCs/>
          <w:color w:val="000000" w:themeColor="text1"/>
          <w:sz w:val="24"/>
          <w:szCs w:val="24"/>
        </w:rPr>
      </w:pPr>
    </w:p>
    <w:p w14:paraId="70985580" w14:textId="16D96EA1" w:rsidR="004B4B24" w:rsidRPr="00A507D6" w:rsidRDefault="00506554" w:rsidP="00CA7A2D">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Przedmiotem zamówienia jest realizacja usługi kompleksowego sprzątania i utrzymania czystości w obiektach i terenach przyległych do obiektów Warszawskiej Opery Kameralnej w Warszawie.</w:t>
      </w:r>
    </w:p>
    <w:p w14:paraId="25696992" w14:textId="5942E969" w:rsidR="00506554" w:rsidRPr="00A507D6" w:rsidRDefault="00506554" w:rsidP="00CA7A2D">
      <w:pPr>
        <w:jc w:val="both"/>
        <w:rPr>
          <w:rStyle w:val="Brak"/>
          <w:rFonts w:ascii="Tahoma" w:hAnsi="Tahoma" w:cs="Tahoma"/>
          <w:bCs/>
          <w:color w:val="000000" w:themeColor="text1"/>
          <w:sz w:val="24"/>
          <w:szCs w:val="24"/>
        </w:rPr>
      </w:pPr>
    </w:p>
    <w:p w14:paraId="793B3ACA" w14:textId="656C5DF2"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Lokalizacja obiektów do sprzątania</w:t>
      </w:r>
      <w:r w:rsidR="00AC0DAF" w:rsidRPr="00A507D6">
        <w:rPr>
          <w:rStyle w:val="Brak"/>
          <w:rFonts w:ascii="Tahoma" w:hAnsi="Tahoma" w:cs="Tahoma"/>
          <w:bCs/>
          <w:color w:val="000000" w:themeColor="text1"/>
          <w:sz w:val="24"/>
          <w:szCs w:val="24"/>
        </w:rPr>
        <w:t xml:space="preserve"> (na terenie Warszawy):</w:t>
      </w:r>
      <w:r w:rsidRPr="00A507D6">
        <w:rPr>
          <w:rStyle w:val="Brak"/>
          <w:rFonts w:ascii="Tahoma" w:hAnsi="Tahoma" w:cs="Tahoma"/>
          <w:bCs/>
          <w:color w:val="000000" w:themeColor="text1"/>
          <w:sz w:val="24"/>
          <w:szCs w:val="24"/>
        </w:rPr>
        <w:t xml:space="preserve"> </w:t>
      </w:r>
    </w:p>
    <w:p w14:paraId="704B5BC7" w14:textId="77777777"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a)</w:t>
      </w:r>
      <w:r w:rsidRPr="00A507D6">
        <w:rPr>
          <w:rStyle w:val="Brak"/>
          <w:rFonts w:ascii="Tahoma" w:hAnsi="Tahoma" w:cs="Tahoma"/>
          <w:bCs/>
          <w:color w:val="000000" w:themeColor="text1"/>
          <w:sz w:val="24"/>
          <w:szCs w:val="24"/>
        </w:rPr>
        <w:tab/>
        <w:t>Al. Solidarności 76b, Teatr Warszawskiej Opery Kameralnej</w:t>
      </w:r>
    </w:p>
    <w:p w14:paraId="160CE000" w14:textId="77777777"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b)</w:t>
      </w:r>
      <w:r w:rsidRPr="00A507D6">
        <w:rPr>
          <w:rStyle w:val="Brak"/>
          <w:rFonts w:ascii="Tahoma" w:hAnsi="Tahoma" w:cs="Tahoma"/>
          <w:bCs/>
          <w:color w:val="000000" w:themeColor="text1"/>
          <w:sz w:val="24"/>
          <w:szCs w:val="24"/>
        </w:rPr>
        <w:tab/>
        <w:t>ul. Obrońców 31, budynek biurowy Warszawskiej Opery Kameralnej</w:t>
      </w:r>
    </w:p>
    <w:p w14:paraId="06FA1979" w14:textId="77777777"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c)</w:t>
      </w:r>
      <w:r w:rsidRPr="00A507D6">
        <w:rPr>
          <w:rStyle w:val="Brak"/>
          <w:rFonts w:ascii="Tahoma" w:hAnsi="Tahoma" w:cs="Tahoma"/>
          <w:bCs/>
          <w:color w:val="000000" w:themeColor="text1"/>
          <w:sz w:val="24"/>
          <w:szCs w:val="24"/>
        </w:rPr>
        <w:tab/>
        <w:t>ul. Konopnickiej 6, Basen Artystyczny Warszawskiej Opery Kameralnej</w:t>
      </w:r>
    </w:p>
    <w:p w14:paraId="43AFF6A5" w14:textId="77777777"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d)</w:t>
      </w:r>
      <w:r w:rsidRPr="00A507D6">
        <w:rPr>
          <w:rStyle w:val="Brak"/>
          <w:rFonts w:ascii="Tahoma" w:hAnsi="Tahoma" w:cs="Tahoma"/>
          <w:bCs/>
          <w:color w:val="000000" w:themeColor="text1"/>
          <w:sz w:val="24"/>
          <w:szCs w:val="24"/>
        </w:rPr>
        <w:tab/>
        <w:t>ul. Jagiellońska 88, magazyn Kostiumów Warszawskiej Opery Kameralnej</w:t>
      </w:r>
    </w:p>
    <w:p w14:paraId="77015907" w14:textId="509600EA" w:rsidR="00506554" w:rsidRPr="00A507D6" w:rsidRDefault="00506554" w:rsidP="0050655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e)</w:t>
      </w:r>
      <w:r w:rsidRPr="00A507D6">
        <w:rPr>
          <w:rStyle w:val="Brak"/>
          <w:rFonts w:ascii="Tahoma" w:hAnsi="Tahoma" w:cs="Tahoma"/>
          <w:bCs/>
          <w:color w:val="000000" w:themeColor="text1"/>
          <w:sz w:val="24"/>
          <w:szCs w:val="24"/>
        </w:rPr>
        <w:tab/>
        <w:t>ul. Jagiellońska 88c, magazyn Dekoracji Warszawskiej Opery Kameralnej</w:t>
      </w:r>
    </w:p>
    <w:p w14:paraId="273AB1B7" w14:textId="11C07C05" w:rsidR="00506554" w:rsidRPr="00A507D6" w:rsidRDefault="00506554" w:rsidP="00CA7A2D">
      <w:pPr>
        <w:jc w:val="both"/>
        <w:rPr>
          <w:rStyle w:val="Brak"/>
          <w:rFonts w:ascii="Tahoma" w:hAnsi="Tahoma" w:cs="Tahoma"/>
          <w:bCs/>
          <w:color w:val="000000" w:themeColor="text1"/>
          <w:sz w:val="24"/>
          <w:szCs w:val="24"/>
        </w:rPr>
      </w:pPr>
    </w:p>
    <w:p w14:paraId="20628AAF" w14:textId="7DF55E8E" w:rsidR="00506554" w:rsidRPr="00A507D6" w:rsidRDefault="00AC0DAF" w:rsidP="00CA7A2D">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Usługa obejmować będzie: sprzątanie obiektów, sprzątanie terenu zewnętrznego, utrzymanie i pielęgnację terenów zielonych, usługę odśnieżania, dostawę i bieżące uzupełnianie środków czystości, środków dezynfekcyjnych oraz monitorowanie prawidłowości realizacji zadań w zakresie sprzątania.</w:t>
      </w:r>
    </w:p>
    <w:p w14:paraId="64E8BD24" w14:textId="77777777" w:rsidR="00506554" w:rsidRPr="00A507D6" w:rsidRDefault="00506554" w:rsidP="00CA7A2D">
      <w:pPr>
        <w:jc w:val="both"/>
        <w:rPr>
          <w:rStyle w:val="Brak"/>
          <w:rFonts w:ascii="Tahoma" w:hAnsi="Tahoma" w:cs="Tahoma"/>
          <w:b/>
          <w:bCs/>
          <w:color w:val="000000" w:themeColor="text1"/>
          <w:sz w:val="24"/>
          <w:szCs w:val="24"/>
        </w:rPr>
      </w:pPr>
    </w:p>
    <w:p w14:paraId="75A31589" w14:textId="175D7DCD" w:rsidR="005971DF" w:rsidRPr="00A507D6" w:rsidRDefault="005971DF" w:rsidP="00CA7A2D">
      <w:pPr>
        <w:jc w:val="both"/>
        <w:rPr>
          <w:rStyle w:val="Brak"/>
          <w:rFonts w:ascii="Tahoma" w:hAnsi="Tahoma" w:cs="Tahoma"/>
          <w:b/>
          <w:bCs/>
          <w:color w:val="000000" w:themeColor="text1"/>
          <w:sz w:val="24"/>
          <w:szCs w:val="24"/>
          <w:u w:val="single"/>
        </w:rPr>
      </w:pPr>
      <w:r w:rsidRPr="00A507D6">
        <w:rPr>
          <w:rStyle w:val="Brak"/>
          <w:rFonts w:ascii="Tahoma" w:hAnsi="Tahoma" w:cs="Tahoma"/>
          <w:b/>
          <w:bCs/>
          <w:color w:val="000000" w:themeColor="text1"/>
          <w:sz w:val="24"/>
          <w:szCs w:val="24"/>
          <w:u w:val="single"/>
        </w:rPr>
        <w:t>Szczegółowy O</w:t>
      </w:r>
      <w:r w:rsidR="00456104" w:rsidRPr="00A507D6">
        <w:rPr>
          <w:rStyle w:val="Brak"/>
          <w:rFonts w:ascii="Tahoma" w:hAnsi="Tahoma" w:cs="Tahoma"/>
          <w:b/>
          <w:bCs/>
          <w:color w:val="000000" w:themeColor="text1"/>
          <w:sz w:val="24"/>
          <w:szCs w:val="24"/>
          <w:u w:val="single"/>
        </w:rPr>
        <w:t xml:space="preserve">pis </w:t>
      </w:r>
      <w:r w:rsidRPr="00A507D6">
        <w:rPr>
          <w:rStyle w:val="Brak"/>
          <w:rFonts w:ascii="Tahoma" w:hAnsi="Tahoma" w:cs="Tahoma"/>
          <w:b/>
          <w:bCs/>
          <w:color w:val="000000" w:themeColor="text1"/>
          <w:sz w:val="24"/>
          <w:szCs w:val="24"/>
          <w:u w:val="single"/>
        </w:rPr>
        <w:t>P</w:t>
      </w:r>
      <w:r w:rsidR="00456104" w:rsidRPr="00A507D6">
        <w:rPr>
          <w:rStyle w:val="Brak"/>
          <w:rFonts w:ascii="Tahoma" w:hAnsi="Tahoma" w:cs="Tahoma"/>
          <w:b/>
          <w:bCs/>
          <w:color w:val="000000" w:themeColor="text1"/>
          <w:sz w:val="24"/>
          <w:szCs w:val="24"/>
          <w:u w:val="single"/>
        </w:rPr>
        <w:t xml:space="preserve">rzedmiotu </w:t>
      </w:r>
      <w:r w:rsidRPr="00A507D6">
        <w:rPr>
          <w:rStyle w:val="Brak"/>
          <w:rFonts w:ascii="Tahoma" w:hAnsi="Tahoma" w:cs="Tahoma"/>
          <w:b/>
          <w:bCs/>
          <w:color w:val="000000" w:themeColor="text1"/>
          <w:sz w:val="24"/>
          <w:szCs w:val="24"/>
          <w:u w:val="single"/>
        </w:rPr>
        <w:t>Z</w:t>
      </w:r>
      <w:r w:rsidR="00456104" w:rsidRPr="00A507D6">
        <w:rPr>
          <w:rStyle w:val="Brak"/>
          <w:rFonts w:ascii="Tahoma" w:hAnsi="Tahoma" w:cs="Tahoma"/>
          <w:b/>
          <w:bCs/>
          <w:color w:val="000000" w:themeColor="text1"/>
          <w:sz w:val="24"/>
          <w:szCs w:val="24"/>
          <w:u w:val="single"/>
        </w:rPr>
        <w:t xml:space="preserve">amówienia </w:t>
      </w:r>
      <w:r w:rsidRPr="00A507D6">
        <w:rPr>
          <w:rStyle w:val="Brak"/>
          <w:rFonts w:ascii="Tahoma" w:hAnsi="Tahoma" w:cs="Tahoma"/>
          <w:b/>
          <w:bCs/>
          <w:color w:val="000000" w:themeColor="text1"/>
          <w:sz w:val="24"/>
          <w:szCs w:val="24"/>
          <w:u w:val="single"/>
        </w:rPr>
        <w:t xml:space="preserve"> stanowi załącznik</w:t>
      </w:r>
      <w:r w:rsidR="00D21DFC" w:rsidRPr="00A507D6">
        <w:rPr>
          <w:rStyle w:val="Brak"/>
          <w:rFonts w:ascii="Tahoma" w:hAnsi="Tahoma" w:cs="Tahoma"/>
          <w:b/>
          <w:bCs/>
          <w:color w:val="000000" w:themeColor="text1"/>
          <w:sz w:val="24"/>
          <w:szCs w:val="24"/>
          <w:u w:val="single"/>
        </w:rPr>
        <w:t xml:space="preserve"> nr 5</w:t>
      </w:r>
      <w:r w:rsidRPr="00A507D6">
        <w:rPr>
          <w:rStyle w:val="Brak"/>
          <w:rFonts w:ascii="Tahoma" w:hAnsi="Tahoma" w:cs="Tahoma"/>
          <w:b/>
          <w:bCs/>
          <w:color w:val="000000" w:themeColor="text1"/>
          <w:sz w:val="24"/>
          <w:szCs w:val="24"/>
          <w:u w:val="single"/>
        </w:rPr>
        <w:t xml:space="preserve"> do SWZ.</w:t>
      </w:r>
    </w:p>
    <w:p w14:paraId="5032E2FF" w14:textId="4B3B3E1B" w:rsidR="005971DF" w:rsidRPr="00A507D6" w:rsidRDefault="005971DF" w:rsidP="00CA7A2D">
      <w:pPr>
        <w:jc w:val="both"/>
        <w:rPr>
          <w:rStyle w:val="Brak"/>
          <w:rFonts w:ascii="Tahoma" w:hAnsi="Tahoma" w:cs="Tahoma"/>
          <w:b/>
          <w:bCs/>
          <w:color w:val="000000" w:themeColor="text1"/>
          <w:sz w:val="24"/>
          <w:szCs w:val="24"/>
          <w:u w:val="single"/>
        </w:rPr>
      </w:pPr>
    </w:p>
    <w:p w14:paraId="40518C9E" w14:textId="77777777" w:rsidR="003574B4" w:rsidRPr="00A507D6" w:rsidRDefault="003574B4" w:rsidP="003574B4">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6. Termin wykonania zamówienia.</w:t>
      </w:r>
    </w:p>
    <w:p w14:paraId="138C718D" w14:textId="77777777" w:rsidR="003574B4" w:rsidRPr="00A507D6" w:rsidRDefault="003574B4" w:rsidP="003574B4">
      <w:pPr>
        <w:jc w:val="both"/>
        <w:rPr>
          <w:rStyle w:val="Brak"/>
          <w:rFonts w:ascii="Tahoma" w:hAnsi="Tahoma" w:cs="Tahoma"/>
          <w:bCs/>
          <w:color w:val="000000" w:themeColor="text1"/>
          <w:sz w:val="24"/>
          <w:szCs w:val="24"/>
        </w:rPr>
      </w:pPr>
    </w:p>
    <w:p w14:paraId="3ACA7A1C" w14:textId="411EF1DF" w:rsidR="005971DF" w:rsidRPr="00A507D6" w:rsidRDefault="003574B4" w:rsidP="003574B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Wykonawca zobowiązany jest zrealizować przedmiot zamówienia w terminie </w:t>
      </w:r>
      <w:r w:rsidR="002610DF" w:rsidRPr="00A507D6">
        <w:rPr>
          <w:rStyle w:val="Brak"/>
          <w:rFonts w:ascii="Tahoma" w:hAnsi="Tahoma" w:cs="Tahoma"/>
          <w:bCs/>
          <w:color w:val="000000" w:themeColor="text1"/>
          <w:sz w:val="24"/>
          <w:szCs w:val="24"/>
        </w:rPr>
        <w:t xml:space="preserve">12 miesięcy – od dnia </w:t>
      </w:r>
      <w:r w:rsidR="00AC0DAF" w:rsidRPr="00A507D6">
        <w:rPr>
          <w:rStyle w:val="Brak"/>
          <w:rFonts w:ascii="Tahoma" w:hAnsi="Tahoma" w:cs="Tahoma"/>
          <w:bCs/>
          <w:color w:val="000000" w:themeColor="text1"/>
          <w:sz w:val="24"/>
          <w:szCs w:val="24"/>
        </w:rPr>
        <w:t>01.11.2021 r. – 31.10.2022 r.</w:t>
      </w:r>
    </w:p>
    <w:p w14:paraId="658992EE" w14:textId="69D69DE2" w:rsidR="002610DF" w:rsidRPr="00A507D6" w:rsidRDefault="002610DF" w:rsidP="003574B4">
      <w:pPr>
        <w:jc w:val="both"/>
        <w:rPr>
          <w:rStyle w:val="Brak"/>
          <w:rFonts w:ascii="Tahoma" w:hAnsi="Tahoma" w:cs="Tahoma"/>
          <w:bCs/>
          <w:color w:val="000000" w:themeColor="text1"/>
          <w:sz w:val="24"/>
          <w:szCs w:val="24"/>
        </w:rPr>
      </w:pPr>
    </w:p>
    <w:p w14:paraId="511C35BC" w14:textId="77777777" w:rsidR="007A32C6" w:rsidRPr="00A507D6" w:rsidRDefault="007A32C6" w:rsidP="007A32C6">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7. Projektowane postanowienia umowy w sprawie zamówienia publicznego, które zostaną wprowadzone do treści tej umowy.</w:t>
      </w:r>
    </w:p>
    <w:p w14:paraId="42464796" w14:textId="77777777" w:rsidR="007A32C6" w:rsidRPr="00A507D6" w:rsidRDefault="007A32C6" w:rsidP="007A32C6">
      <w:pPr>
        <w:jc w:val="both"/>
        <w:rPr>
          <w:rStyle w:val="Brak"/>
          <w:rFonts w:ascii="Tahoma" w:hAnsi="Tahoma" w:cs="Tahoma"/>
          <w:bCs/>
          <w:color w:val="000000" w:themeColor="text1"/>
          <w:sz w:val="24"/>
          <w:szCs w:val="24"/>
        </w:rPr>
      </w:pPr>
    </w:p>
    <w:p w14:paraId="6973D6BE" w14:textId="194AB9B3" w:rsidR="002610DF" w:rsidRPr="00A507D6" w:rsidRDefault="007A32C6" w:rsidP="007A32C6">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Projektowane postanowienia umowy w sprawie zamówienia publicznego, które zostaną wprowadzone do treści tej umowy, określone zostały w załączniku nr 1 do SWZ.</w:t>
      </w:r>
    </w:p>
    <w:p w14:paraId="62C2D880" w14:textId="67F8837C" w:rsidR="007A32C6" w:rsidRPr="00A507D6" w:rsidRDefault="007A32C6" w:rsidP="007A32C6">
      <w:pPr>
        <w:jc w:val="both"/>
        <w:rPr>
          <w:rStyle w:val="Brak"/>
          <w:rFonts w:ascii="Tahoma" w:hAnsi="Tahoma" w:cs="Tahoma"/>
          <w:bCs/>
          <w:color w:val="000000" w:themeColor="text1"/>
          <w:sz w:val="24"/>
          <w:szCs w:val="24"/>
        </w:rPr>
      </w:pPr>
    </w:p>
    <w:p w14:paraId="43D915D9" w14:textId="162721D3" w:rsidR="007A32C6" w:rsidRPr="00A507D6" w:rsidRDefault="00022BEF" w:rsidP="00D72EC1">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8. Informacje o środkach komunikacji elektronicznej, przy użyciu których</w:t>
      </w:r>
      <w:r w:rsidR="00D72EC1" w:rsidRPr="00A507D6">
        <w:rPr>
          <w:rStyle w:val="Brak"/>
          <w:rFonts w:ascii="Tahoma" w:hAnsi="Tahoma" w:cs="Tahoma"/>
          <w:b/>
          <w:bCs/>
          <w:color w:val="000000" w:themeColor="text1"/>
          <w:sz w:val="24"/>
          <w:szCs w:val="24"/>
        </w:rPr>
        <w:t xml:space="preserve"> </w:t>
      </w:r>
      <w:r w:rsidRPr="00A507D6">
        <w:rPr>
          <w:rStyle w:val="Brak"/>
          <w:rFonts w:ascii="Tahoma" w:hAnsi="Tahoma" w:cs="Tahoma"/>
          <w:b/>
          <w:bCs/>
          <w:color w:val="000000" w:themeColor="text1"/>
          <w:sz w:val="24"/>
          <w:szCs w:val="24"/>
        </w:rPr>
        <w:t xml:space="preserve">Zamawiający będzie komunikował się z wykonawcami, oraz informacje </w:t>
      </w:r>
      <w:r w:rsidR="00A507D6">
        <w:rPr>
          <w:rStyle w:val="Brak"/>
          <w:rFonts w:ascii="Tahoma" w:hAnsi="Tahoma" w:cs="Tahoma"/>
          <w:b/>
          <w:bCs/>
          <w:color w:val="000000" w:themeColor="text1"/>
          <w:sz w:val="24"/>
          <w:szCs w:val="24"/>
        </w:rPr>
        <w:br/>
      </w:r>
      <w:r w:rsidRPr="00A507D6">
        <w:rPr>
          <w:rStyle w:val="Brak"/>
          <w:rFonts w:ascii="Tahoma" w:hAnsi="Tahoma" w:cs="Tahoma"/>
          <w:b/>
          <w:bCs/>
          <w:color w:val="000000" w:themeColor="text1"/>
          <w:sz w:val="24"/>
          <w:szCs w:val="24"/>
        </w:rPr>
        <w:t>o</w:t>
      </w:r>
      <w:r w:rsidR="00D72EC1" w:rsidRPr="00A507D6">
        <w:rPr>
          <w:rStyle w:val="Brak"/>
          <w:rFonts w:ascii="Tahoma" w:hAnsi="Tahoma" w:cs="Tahoma"/>
          <w:b/>
          <w:bCs/>
          <w:color w:val="000000" w:themeColor="text1"/>
          <w:sz w:val="24"/>
          <w:szCs w:val="24"/>
        </w:rPr>
        <w:t xml:space="preserve"> </w:t>
      </w:r>
      <w:r w:rsidRPr="00A507D6">
        <w:rPr>
          <w:rStyle w:val="Brak"/>
          <w:rFonts w:ascii="Tahoma" w:hAnsi="Tahoma" w:cs="Tahoma"/>
          <w:b/>
          <w:bCs/>
          <w:color w:val="000000" w:themeColor="text1"/>
          <w:sz w:val="24"/>
          <w:szCs w:val="24"/>
        </w:rPr>
        <w:t xml:space="preserve">wymaganiach technicznych i organizacyjnych sporządzania, wysyłania </w:t>
      </w:r>
      <w:r w:rsidR="00A507D6">
        <w:rPr>
          <w:rStyle w:val="Brak"/>
          <w:rFonts w:ascii="Tahoma" w:hAnsi="Tahoma" w:cs="Tahoma"/>
          <w:b/>
          <w:bCs/>
          <w:color w:val="000000" w:themeColor="text1"/>
          <w:sz w:val="24"/>
          <w:szCs w:val="24"/>
        </w:rPr>
        <w:br/>
      </w:r>
      <w:r w:rsidRPr="00A507D6">
        <w:rPr>
          <w:rStyle w:val="Brak"/>
          <w:rFonts w:ascii="Tahoma" w:hAnsi="Tahoma" w:cs="Tahoma"/>
          <w:b/>
          <w:bCs/>
          <w:color w:val="000000" w:themeColor="text1"/>
          <w:sz w:val="24"/>
          <w:szCs w:val="24"/>
        </w:rPr>
        <w:t>i</w:t>
      </w:r>
      <w:r w:rsidR="00D72EC1" w:rsidRPr="00A507D6">
        <w:rPr>
          <w:rStyle w:val="Brak"/>
          <w:rFonts w:ascii="Tahoma" w:hAnsi="Tahoma" w:cs="Tahoma"/>
          <w:b/>
          <w:bCs/>
          <w:color w:val="000000" w:themeColor="text1"/>
          <w:sz w:val="24"/>
          <w:szCs w:val="24"/>
        </w:rPr>
        <w:t xml:space="preserve"> </w:t>
      </w:r>
      <w:r w:rsidRPr="00A507D6">
        <w:rPr>
          <w:rStyle w:val="Brak"/>
          <w:rFonts w:ascii="Tahoma" w:hAnsi="Tahoma" w:cs="Tahoma"/>
          <w:b/>
          <w:bCs/>
          <w:color w:val="000000" w:themeColor="text1"/>
          <w:sz w:val="24"/>
          <w:szCs w:val="24"/>
        </w:rPr>
        <w:t>odbierania korespondencji elektronicznej.</w:t>
      </w:r>
    </w:p>
    <w:p w14:paraId="33E6063B" w14:textId="1A89D695" w:rsidR="00D72EC1" w:rsidRPr="00A507D6" w:rsidRDefault="00D72EC1" w:rsidP="00D72EC1">
      <w:pPr>
        <w:jc w:val="both"/>
        <w:rPr>
          <w:rStyle w:val="Brak"/>
          <w:rFonts w:ascii="Tahoma" w:hAnsi="Tahoma" w:cs="Tahoma"/>
          <w:b/>
          <w:bCs/>
          <w:color w:val="000000" w:themeColor="text1"/>
          <w:sz w:val="24"/>
          <w:szCs w:val="24"/>
        </w:rPr>
      </w:pPr>
    </w:p>
    <w:p w14:paraId="7658388E" w14:textId="76494B01"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 W postępowaniu o udzielenie zamówienia komunikacja między Zamawiającym</w:t>
      </w:r>
      <w:r w:rsidR="00DB025C" w:rsidRPr="00A507D6">
        <w:rPr>
          <w:rStyle w:val="Brak"/>
          <w:rFonts w:ascii="Tahoma" w:hAnsi="Tahoma" w:cs="Tahoma"/>
          <w:bCs/>
          <w:color w:val="000000" w:themeColor="text1"/>
          <w:sz w:val="24"/>
          <w:szCs w:val="24"/>
        </w:rPr>
        <w:t xml:space="preserve">, </w:t>
      </w:r>
      <w:r w:rsidR="00A507D6">
        <w:rPr>
          <w:rStyle w:val="Brak"/>
          <w:rFonts w:ascii="Tahoma" w:hAnsi="Tahoma" w:cs="Tahoma"/>
          <w:bCs/>
          <w:color w:val="000000" w:themeColor="text1"/>
          <w:sz w:val="24"/>
          <w:szCs w:val="24"/>
        </w:rPr>
        <w:br/>
      </w:r>
      <w:r w:rsidRPr="00A507D6">
        <w:rPr>
          <w:rStyle w:val="Brak"/>
          <w:rFonts w:ascii="Tahoma" w:hAnsi="Tahoma" w:cs="Tahoma"/>
          <w:bCs/>
          <w:color w:val="000000" w:themeColor="text1"/>
          <w:sz w:val="24"/>
          <w:szCs w:val="24"/>
        </w:rPr>
        <w:t xml:space="preserve">a Wykonawcami odbywa się drogą elektroniczną przy użyciu </w:t>
      </w:r>
      <w:proofErr w:type="spellStart"/>
      <w:r w:rsidRPr="00A507D6">
        <w:rPr>
          <w:rStyle w:val="Brak"/>
          <w:rFonts w:ascii="Tahoma" w:hAnsi="Tahoma" w:cs="Tahoma"/>
          <w:bCs/>
          <w:color w:val="000000" w:themeColor="text1"/>
          <w:sz w:val="24"/>
          <w:szCs w:val="24"/>
        </w:rPr>
        <w:t>miniPortalu</w:t>
      </w:r>
      <w:proofErr w:type="spellEnd"/>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https://miniportal.uzp.gov.pl/, </w:t>
      </w:r>
      <w:proofErr w:type="spellStart"/>
      <w:r w:rsidRPr="00A507D6">
        <w:rPr>
          <w:rStyle w:val="Brak"/>
          <w:rFonts w:ascii="Tahoma" w:hAnsi="Tahoma" w:cs="Tahoma"/>
          <w:bCs/>
          <w:color w:val="000000" w:themeColor="text1"/>
          <w:sz w:val="24"/>
          <w:szCs w:val="24"/>
        </w:rPr>
        <w:t>ePUAPu</w:t>
      </w:r>
      <w:proofErr w:type="spellEnd"/>
      <w:r w:rsidRPr="00A507D6">
        <w:rPr>
          <w:rStyle w:val="Brak"/>
          <w:rFonts w:ascii="Tahoma" w:hAnsi="Tahoma" w:cs="Tahoma"/>
          <w:bCs/>
          <w:color w:val="000000" w:themeColor="text1"/>
          <w:sz w:val="24"/>
          <w:szCs w:val="24"/>
        </w:rPr>
        <w:t xml:space="preserve"> </w:t>
      </w:r>
      <w:hyperlink r:id="rId11" w:history="1">
        <w:r w:rsidR="0055245F" w:rsidRPr="00A507D6">
          <w:rPr>
            <w:rStyle w:val="Hipercze"/>
            <w:rFonts w:ascii="Tahoma" w:hAnsi="Tahoma" w:cs="Tahoma"/>
            <w:bCs/>
            <w:color w:val="000000" w:themeColor="text1"/>
            <w:sz w:val="24"/>
            <w:szCs w:val="24"/>
          </w:rPr>
          <w:t>https://epuap.gov.pl/wps/portal</w:t>
        </w:r>
      </w:hyperlink>
      <w:r w:rsidR="0055245F" w:rsidRPr="00A507D6">
        <w:rPr>
          <w:rStyle w:val="Brak"/>
          <w:rFonts w:ascii="Tahoma" w:hAnsi="Tahoma" w:cs="Tahoma"/>
          <w:bCs/>
          <w:color w:val="000000" w:themeColor="text1"/>
          <w:sz w:val="24"/>
          <w:szCs w:val="24"/>
        </w:rPr>
        <w:t xml:space="preserve"> oraz </w:t>
      </w:r>
      <w:r w:rsidR="00902BD3" w:rsidRPr="00A507D6">
        <w:rPr>
          <w:rStyle w:val="Brak"/>
          <w:rFonts w:ascii="Tahoma" w:hAnsi="Tahoma" w:cs="Tahoma"/>
          <w:bCs/>
          <w:color w:val="000000" w:themeColor="text1"/>
          <w:sz w:val="24"/>
          <w:szCs w:val="24"/>
        </w:rPr>
        <w:t xml:space="preserve">poczty elektronicznej </w:t>
      </w:r>
      <w:r w:rsidR="00023A61" w:rsidRPr="00A507D6">
        <w:rPr>
          <w:rStyle w:val="Brak"/>
          <w:rFonts w:ascii="Tahoma" w:hAnsi="Tahoma" w:cs="Tahoma"/>
          <w:bCs/>
          <w:color w:val="000000" w:themeColor="text1"/>
          <w:sz w:val="24"/>
          <w:szCs w:val="24"/>
        </w:rPr>
        <w:t>przetargi@operakameralna.pl</w:t>
      </w:r>
    </w:p>
    <w:p w14:paraId="1F2F1FA9" w14:textId="77777777" w:rsidR="00DB025C" w:rsidRPr="00A507D6" w:rsidRDefault="00DB025C" w:rsidP="00AA3AC8">
      <w:pPr>
        <w:jc w:val="both"/>
        <w:rPr>
          <w:rStyle w:val="Brak"/>
          <w:rFonts w:ascii="Tahoma" w:hAnsi="Tahoma" w:cs="Tahoma"/>
          <w:bCs/>
          <w:color w:val="000000" w:themeColor="text1"/>
          <w:sz w:val="24"/>
          <w:szCs w:val="24"/>
        </w:rPr>
      </w:pPr>
    </w:p>
    <w:p w14:paraId="1A79D1EE" w14:textId="46F51902"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Wykonawca zamierzający wziąć udział w postępowaniu o udzielenie zamówienia</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publicznego, musi posiadać konto na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 Wykonawca posiadający konto na</w:t>
      </w:r>
      <w:r w:rsidR="00DB025C" w:rsidRPr="00A507D6">
        <w:rPr>
          <w:rStyle w:val="Brak"/>
          <w:rFonts w:ascii="Tahoma" w:hAnsi="Tahoma" w:cs="Tahoma"/>
          <w:bCs/>
          <w:color w:val="000000" w:themeColor="text1"/>
          <w:sz w:val="24"/>
          <w:szCs w:val="24"/>
        </w:rPr>
        <w:t xml:space="preserve">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 xml:space="preserve"> ma dostęp do formularzy: złożenia, zmiany, wycofania oferty lub wniosku</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oraz do formularza do komunikacji.</w:t>
      </w:r>
    </w:p>
    <w:p w14:paraId="330E5FE0" w14:textId="77777777" w:rsidR="00DB025C" w:rsidRPr="00A507D6" w:rsidRDefault="00DB025C" w:rsidP="00AA3AC8">
      <w:pPr>
        <w:jc w:val="both"/>
        <w:rPr>
          <w:rStyle w:val="Brak"/>
          <w:rFonts w:ascii="Tahoma" w:hAnsi="Tahoma" w:cs="Tahoma"/>
          <w:bCs/>
          <w:color w:val="000000" w:themeColor="text1"/>
          <w:sz w:val="24"/>
          <w:szCs w:val="24"/>
        </w:rPr>
      </w:pPr>
    </w:p>
    <w:p w14:paraId="0AA1D05B" w14:textId="1A5B9196"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Wymagania techniczne i organizacyjne wysyłania i odbierania korespondencji</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elektronicznej przekazywanej przy ich użyciu, opisane zostały w Regulaminie</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korzystania z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 xml:space="preserve"> dostępnym pod adresem</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https://miniportal.uzp.gov.pl/WarunkiUslugi.aspx oraz Regulaminie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w:t>
      </w:r>
    </w:p>
    <w:p w14:paraId="45ECDE1D" w14:textId="77777777" w:rsidR="00DB025C" w:rsidRPr="00A507D6" w:rsidRDefault="00DB025C" w:rsidP="00AA3AC8">
      <w:pPr>
        <w:jc w:val="both"/>
        <w:rPr>
          <w:rStyle w:val="Brak"/>
          <w:rFonts w:ascii="Tahoma" w:hAnsi="Tahoma" w:cs="Tahoma"/>
          <w:bCs/>
          <w:color w:val="000000" w:themeColor="text1"/>
          <w:sz w:val="24"/>
          <w:szCs w:val="24"/>
        </w:rPr>
      </w:pPr>
    </w:p>
    <w:p w14:paraId="67B8C2B0" w14:textId="70526DDF"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4. Wykonawca przystępując do niniejszego postępowania o udzielenie zamówienia</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publicznego, akceptuje warunki korzystania z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 określone</w:t>
      </w:r>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w Regulaminie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 xml:space="preserve"> oraz zobowiązuje się korzystając z </w:t>
      </w:r>
      <w:proofErr w:type="spellStart"/>
      <w:r w:rsidRPr="00A507D6">
        <w:rPr>
          <w:rStyle w:val="Brak"/>
          <w:rFonts w:ascii="Tahoma" w:hAnsi="Tahoma" w:cs="Tahoma"/>
          <w:bCs/>
          <w:color w:val="000000" w:themeColor="text1"/>
          <w:sz w:val="24"/>
          <w:szCs w:val="24"/>
        </w:rPr>
        <w:t>miniPortalu</w:t>
      </w:r>
      <w:proofErr w:type="spellEnd"/>
      <w:r w:rsidR="00DB025C"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przestrzegać postanowień tego regulaminu.</w:t>
      </w:r>
    </w:p>
    <w:p w14:paraId="690AF100" w14:textId="77777777" w:rsidR="00DB025C" w:rsidRPr="00A507D6" w:rsidRDefault="00DB025C" w:rsidP="00AA3AC8">
      <w:pPr>
        <w:jc w:val="both"/>
        <w:rPr>
          <w:rStyle w:val="Brak"/>
          <w:rFonts w:ascii="Tahoma" w:hAnsi="Tahoma" w:cs="Tahoma"/>
          <w:bCs/>
          <w:color w:val="000000" w:themeColor="text1"/>
          <w:sz w:val="24"/>
          <w:szCs w:val="24"/>
        </w:rPr>
      </w:pPr>
    </w:p>
    <w:p w14:paraId="6526F18B" w14:textId="368EB9EC"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5. Maksymalny rozmiar plików przesyłanych za pośrednictwem dedykowanych</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formularzy do: złożenia i wycofania oferty oraz do komunikacji wynosi 150 MB.</w:t>
      </w:r>
    </w:p>
    <w:p w14:paraId="343030AA" w14:textId="77777777" w:rsidR="00DB025C" w:rsidRPr="00A507D6" w:rsidRDefault="00DB025C" w:rsidP="00AA3AC8">
      <w:pPr>
        <w:jc w:val="both"/>
        <w:rPr>
          <w:rStyle w:val="Brak"/>
          <w:rFonts w:ascii="Tahoma" w:hAnsi="Tahoma" w:cs="Tahoma"/>
          <w:bCs/>
          <w:color w:val="000000" w:themeColor="text1"/>
          <w:sz w:val="24"/>
          <w:szCs w:val="24"/>
        </w:rPr>
      </w:pPr>
    </w:p>
    <w:p w14:paraId="356392C5" w14:textId="0065ED37"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6. Za datę przekazania oferty, oświadczenia, o którym mowa w art. 125 ust. 1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podmiotowych środków dowodowych, przedmiotowych środków dowodowych oraz</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innych informacji, oświadczeń lub dokumentów, przekazywanych</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w postępowaniu, przyjmuje się datę ich przekazania na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w:t>
      </w:r>
    </w:p>
    <w:p w14:paraId="061D70F5" w14:textId="77777777" w:rsidR="00DB025C" w:rsidRPr="00A507D6" w:rsidRDefault="00DB025C" w:rsidP="00AA3AC8">
      <w:pPr>
        <w:jc w:val="both"/>
        <w:rPr>
          <w:rStyle w:val="Brak"/>
          <w:rFonts w:ascii="Tahoma" w:hAnsi="Tahoma" w:cs="Tahoma"/>
          <w:bCs/>
          <w:color w:val="000000" w:themeColor="text1"/>
          <w:sz w:val="24"/>
          <w:szCs w:val="24"/>
        </w:rPr>
      </w:pPr>
    </w:p>
    <w:p w14:paraId="5B9916F4" w14:textId="7D9191CA" w:rsidR="00AA3AC8" w:rsidRPr="00A507D6" w:rsidRDefault="00AA3AC8" w:rsidP="00AA3AC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7. W postępowaniu o udzielenie zamówienia korespondencja elektroniczna (inna niż</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oferta Wykonawcy i załączniki do oferty) odbywa się </w:t>
      </w:r>
      <w:r w:rsidR="0057054B" w:rsidRPr="00A507D6">
        <w:rPr>
          <w:rStyle w:val="Brak"/>
          <w:rFonts w:ascii="Tahoma" w:hAnsi="Tahoma" w:cs="Tahoma"/>
          <w:bCs/>
          <w:color w:val="000000" w:themeColor="text1"/>
          <w:sz w:val="24"/>
          <w:szCs w:val="24"/>
        </w:rPr>
        <w:t xml:space="preserve">za pomocą poczty elektronicznej, email: </w:t>
      </w:r>
      <w:r w:rsidR="00023A61" w:rsidRPr="000D09A7">
        <w:rPr>
          <w:rStyle w:val="Brak"/>
          <w:rFonts w:ascii="Tahoma" w:hAnsi="Tahoma" w:cs="Tahoma"/>
          <w:bCs/>
          <w:sz w:val="24"/>
          <w:szCs w:val="24"/>
        </w:rPr>
        <w:t>przetargi@operakameralna.pl</w:t>
      </w:r>
      <w:r w:rsidR="0057054B"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Korespondencja</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przesłana za pomocą tego formularza nie może być szyfrowana. We wszelkiej</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korespondencji związanej z niniejszym postępowaniem Zamawiający i Wykonawcy</w:t>
      </w:r>
      <w:r w:rsidR="009E3B8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posługują się numerem ogłoszenia (BZP).</w:t>
      </w:r>
    </w:p>
    <w:p w14:paraId="68376DE6" w14:textId="77777777" w:rsidR="00DB025C" w:rsidRPr="00A507D6" w:rsidRDefault="00DB025C" w:rsidP="00AA3AC8">
      <w:pPr>
        <w:jc w:val="both"/>
        <w:rPr>
          <w:rStyle w:val="Brak"/>
          <w:rFonts w:ascii="Tahoma" w:hAnsi="Tahoma" w:cs="Tahoma"/>
          <w:bCs/>
          <w:color w:val="000000" w:themeColor="text1"/>
          <w:sz w:val="24"/>
          <w:szCs w:val="24"/>
        </w:rPr>
      </w:pPr>
    </w:p>
    <w:p w14:paraId="34F9E11B" w14:textId="1B13D5BC" w:rsidR="00D72EC1" w:rsidRPr="00A507D6" w:rsidRDefault="006D2198" w:rsidP="006D2198">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8. Skrzynki </w:t>
      </w:r>
      <w:r w:rsidR="00E7111A" w:rsidRPr="00A507D6">
        <w:rPr>
          <w:rStyle w:val="Brak"/>
          <w:rFonts w:ascii="Tahoma" w:hAnsi="Tahoma" w:cs="Tahoma"/>
          <w:bCs/>
          <w:color w:val="000000" w:themeColor="text1"/>
          <w:sz w:val="24"/>
          <w:szCs w:val="24"/>
        </w:rPr>
        <w:t>Opery</w:t>
      </w:r>
      <w:r w:rsidRPr="00A507D6">
        <w:rPr>
          <w:rStyle w:val="Brak"/>
          <w:rFonts w:ascii="Tahoma" w:hAnsi="Tahoma" w:cs="Tahoma"/>
          <w:bCs/>
          <w:color w:val="000000" w:themeColor="text1"/>
          <w:sz w:val="24"/>
          <w:szCs w:val="24"/>
        </w:rPr>
        <w:t xml:space="preserve"> mają pojemność </w:t>
      </w:r>
      <w:r w:rsidR="00023A61" w:rsidRPr="00A507D6">
        <w:rPr>
          <w:rStyle w:val="Brak"/>
          <w:rFonts w:ascii="Tahoma" w:hAnsi="Tahoma" w:cs="Tahoma"/>
          <w:bCs/>
          <w:color w:val="000000" w:themeColor="text1"/>
          <w:sz w:val="24"/>
          <w:szCs w:val="24"/>
        </w:rPr>
        <w:t xml:space="preserve">5 </w:t>
      </w:r>
      <w:r w:rsidRPr="00A507D6">
        <w:rPr>
          <w:rStyle w:val="Brak"/>
          <w:rFonts w:ascii="Tahoma" w:hAnsi="Tahoma" w:cs="Tahoma"/>
          <w:bCs/>
          <w:color w:val="000000" w:themeColor="text1"/>
          <w:sz w:val="24"/>
          <w:szCs w:val="24"/>
        </w:rPr>
        <w:t xml:space="preserve">GB. Filtr antyspamowy </w:t>
      </w:r>
      <w:r w:rsidR="00023A61" w:rsidRPr="00A507D6">
        <w:rPr>
          <w:rStyle w:val="Brak"/>
          <w:rFonts w:ascii="Tahoma" w:hAnsi="Tahoma" w:cs="Tahoma"/>
          <w:bCs/>
          <w:color w:val="000000" w:themeColor="text1"/>
          <w:sz w:val="24"/>
          <w:szCs w:val="24"/>
        </w:rPr>
        <w:t>jest domyślnie włączony</w:t>
      </w:r>
      <w:r w:rsidRPr="00A507D6">
        <w:rPr>
          <w:rStyle w:val="Brak"/>
          <w:rFonts w:ascii="Tahoma" w:hAnsi="Tahoma" w:cs="Tahoma"/>
          <w:bCs/>
          <w:color w:val="000000" w:themeColor="text1"/>
          <w:sz w:val="24"/>
          <w:szCs w:val="24"/>
        </w:rPr>
        <w:t xml:space="preserve">. Dostęp do skrzynek </w:t>
      </w:r>
      <w:r w:rsidR="00023A61" w:rsidRPr="00A507D6">
        <w:rPr>
          <w:rStyle w:val="Brak"/>
          <w:rFonts w:ascii="Tahoma" w:hAnsi="Tahoma" w:cs="Tahoma"/>
          <w:bCs/>
          <w:color w:val="000000" w:themeColor="text1"/>
          <w:sz w:val="24"/>
          <w:szCs w:val="24"/>
        </w:rPr>
        <w:t>odbywa się przez stronę dostawcy poczty</w:t>
      </w:r>
      <w:r w:rsidRPr="00A507D6">
        <w:rPr>
          <w:rStyle w:val="Brak"/>
          <w:rFonts w:ascii="Tahoma" w:hAnsi="Tahoma" w:cs="Tahoma"/>
          <w:bCs/>
          <w:color w:val="000000" w:themeColor="text1"/>
          <w:sz w:val="24"/>
          <w:szCs w:val="24"/>
        </w:rPr>
        <w:t>.</w:t>
      </w:r>
      <w:r w:rsidR="00130822"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Załączniki do </w:t>
      </w:r>
      <w:r w:rsidR="00023A61" w:rsidRPr="00A507D6">
        <w:rPr>
          <w:rStyle w:val="Brak"/>
          <w:rFonts w:ascii="Tahoma" w:hAnsi="Tahoma" w:cs="Tahoma"/>
          <w:bCs/>
          <w:color w:val="000000" w:themeColor="text1"/>
          <w:sz w:val="24"/>
          <w:szCs w:val="24"/>
        </w:rPr>
        <w:t>2</w:t>
      </w:r>
      <w:r w:rsidRPr="00A507D6">
        <w:rPr>
          <w:rStyle w:val="Brak"/>
          <w:rFonts w:ascii="Tahoma" w:hAnsi="Tahoma" w:cs="Tahoma"/>
          <w:bCs/>
          <w:color w:val="000000" w:themeColor="text1"/>
          <w:sz w:val="24"/>
          <w:szCs w:val="24"/>
        </w:rPr>
        <w:t>0MB</w:t>
      </w:r>
      <w:r w:rsidR="00023A61" w:rsidRPr="00A507D6">
        <w:rPr>
          <w:rStyle w:val="Brak"/>
          <w:rFonts w:ascii="Tahoma" w:hAnsi="Tahoma" w:cs="Tahoma"/>
          <w:bCs/>
          <w:color w:val="000000" w:themeColor="text1"/>
          <w:sz w:val="24"/>
          <w:szCs w:val="24"/>
        </w:rPr>
        <w:t xml:space="preserve"> </w:t>
      </w:r>
      <w:r w:rsidR="00023A61" w:rsidRPr="00A507D6">
        <w:rPr>
          <w:rStyle w:val="Brak"/>
          <w:rFonts w:ascii="Tahoma" w:hAnsi="Tahoma" w:cs="Tahoma"/>
          <w:bCs/>
          <w:color w:val="000000" w:themeColor="text1"/>
          <w:sz w:val="24"/>
          <w:szCs w:val="24"/>
        </w:rPr>
        <w:br/>
        <w:t>w jednej wiadomości</w:t>
      </w:r>
      <w:r w:rsidRPr="00A507D6">
        <w:rPr>
          <w:rStyle w:val="Brak"/>
          <w:rFonts w:ascii="Tahoma" w:hAnsi="Tahoma" w:cs="Tahoma"/>
          <w:bCs/>
          <w:color w:val="000000" w:themeColor="text1"/>
          <w:sz w:val="24"/>
          <w:szCs w:val="24"/>
        </w:rPr>
        <w:t>.</w:t>
      </w:r>
      <w:r w:rsidR="00130822"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Łącze </w:t>
      </w:r>
      <w:r w:rsidR="00023A61" w:rsidRPr="00A507D6">
        <w:rPr>
          <w:rStyle w:val="Brak"/>
          <w:rFonts w:ascii="Tahoma" w:hAnsi="Tahoma" w:cs="Tahoma"/>
          <w:bCs/>
          <w:color w:val="000000" w:themeColor="text1"/>
          <w:sz w:val="24"/>
          <w:szCs w:val="24"/>
        </w:rPr>
        <w:t>a</w:t>
      </w:r>
      <w:r w:rsidRPr="00A507D6">
        <w:rPr>
          <w:rStyle w:val="Brak"/>
          <w:rFonts w:ascii="Tahoma" w:hAnsi="Tahoma" w:cs="Tahoma"/>
          <w:bCs/>
          <w:color w:val="000000" w:themeColor="text1"/>
          <w:sz w:val="24"/>
          <w:szCs w:val="24"/>
        </w:rPr>
        <w:t xml:space="preserve">symetryczne </w:t>
      </w:r>
      <w:r w:rsidR="00023A61" w:rsidRPr="00A507D6">
        <w:rPr>
          <w:rStyle w:val="Brak"/>
          <w:rFonts w:ascii="Tahoma" w:hAnsi="Tahoma" w:cs="Tahoma"/>
          <w:bCs/>
          <w:color w:val="000000" w:themeColor="text1"/>
          <w:sz w:val="24"/>
          <w:szCs w:val="24"/>
        </w:rPr>
        <w:t>6</w:t>
      </w:r>
      <w:r w:rsidRPr="00A507D6">
        <w:rPr>
          <w:rStyle w:val="Brak"/>
          <w:rFonts w:ascii="Tahoma" w:hAnsi="Tahoma" w:cs="Tahoma"/>
          <w:bCs/>
          <w:color w:val="000000" w:themeColor="text1"/>
          <w:sz w:val="24"/>
          <w:szCs w:val="24"/>
        </w:rPr>
        <w:t>00/</w:t>
      </w:r>
      <w:r w:rsidR="00023A61" w:rsidRPr="00A507D6">
        <w:rPr>
          <w:rStyle w:val="Brak"/>
          <w:rFonts w:ascii="Tahoma" w:hAnsi="Tahoma" w:cs="Tahoma"/>
          <w:bCs/>
          <w:color w:val="000000" w:themeColor="text1"/>
          <w:sz w:val="24"/>
          <w:szCs w:val="24"/>
        </w:rPr>
        <w:t xml:space="preserve">60 </w:t>
      </w:r>
      <w:proofErr w:type="spellStart"/>
      <w:r w:rsidRPr="00A507D6">
        <w:rPr>
          <w:rStyle w:val="Brak"/>
          <w:rFonts w:ascii="Tahoma" w:hAnsi="Tahoma" w:cs="Tahoma"/>
          <w:bCs/>
          <w:color w:val="000000" w:themeColor="text1"/>
          <w:sz w:val="24"/>
          <w:szCs w:val="24"/>
        </w:rPr>
        <w:t>Mb</w:t>
      </w:r>
      <w:proofErr w:type="spellEnd"/>
      <w:r w:rsidRPr="00A507D6">
        <w:rPr>
          <w:rStyle w:val="Brak"/>
          <w:rFonts w:ascii="Tahoma" w:hAnsi="Tahoma" w:cs="Tahoma"/>
          <w:bCs/>
          <w:color w:val="000000" w:themeColor="text1"/>
          <w:sz w:val="24"/>
          <w:szCs w:val="24"/>
        </w:rPr>
        <w:t>/s.</w:t>
      </w:r>
    </w:p>
    <w:p w14:paraId="31094674" w14:textId="4BE09DFE" w:rsidR="00130822" w:rsidRPr="00A507D6" w:rsidRDefault="00130822" w:rsidP="006D2198">
      <w:pPr>
        <w:jc w:val="both"/>
        <w:rPr>
          <w:rStyle w:val="Brak"/>
          <w:rFonts w:ascii="Tahoma" w:hAnsi="Tahoma" w:cs="Tahoma"/>
          <w:bCs/>
          <w:color w:val="000000" w:themeColor="text1"/>
          <w:sz w:val="24"/>
          <w:szCs w:val="24"/>
        </w:rPr>
      </w:pPr>
    </w:p>
    <w:p w14:paraId="03D26943" w14:textId="3C5E7986" w:rsidR="005A2394" w:rsidRPr="00A507D6" w:rsidRDefault="00130822" w:rsidP="005A2394">
      <w:pPr>
        <w:jc w:val="both"/>
        <w:rPr>
          <w:rFonts w:ascii="Tahoma" w:hAnsi="Tahoma" w:cs="Tahoma"/>
          <w:bCs/>
          <w:color w:val="000000" w:themeColor="text1"/>
          <w:sz w:val="24"/>
          <w:szCs w:val="24"/>
        </w:rPr>
      </w:pPr>
      <w:r w:rsidRPr="00A507D6">
        <w:rPr>
          <w:rStyle w:val="Brak"/>
          <w:rFonts w:ascii="Tahoma" w:hAnsi="Tahoma" w:cs="Tahoma"/>
          <w:bCs/>
          <w:color w:val="000000" w:themeColor="text1"/>
          <w:sz w:val="24"/>
          <w:szCs w:val="24"/>
        </w:rPr>
        <w:t>9. Dokumenty elektroniczne, oświadczenia lub elektroniczne kopie dokumentów lub oświadczeń składane są przez Wykonawcę za pośrednictwem poczty elektronicznej, na adres email</w:t>
      </w:r>
      <w:r w:rsidR="005A2394" w:rsidRPr="00A507D6">
        <w:rPr>
          <w:rStyle w:val="Brak"/>
          <w:rFonts w:ascii="Tahoma" w:hAnsi="Tahoma" w:cs="Tahoma"/>
          <w:bCs/>
          <w:color w:val="000000" w:themeColor="text1"/>
          <w:sz w:val="24"/>
          <w:szCs w:val="24"/>
        </w:rPr>
        <w:t xml:space="preserve"> </w:t>
      </w:r>
      <w:r w:rsidR="00023A61" w:rsidRPr="000D09A7">
        <w:rPr>
          <w:rStyle w:val="Brak"/>
          <w:rFonts w:ascii="Tahoma" w:hAnsi="Tahoma" w:cs="Tahoma"/>
          <w:bCs/>
          <w:sz w:val="24"/>
          <w:szCs w:val="24"/>
        </w:rPr>
        <w:t>przetargi@operakameralna.pl.</w:t>
      </w:r>
      <w:r w:rsidR="005A239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Sposób sporządzenia dokumentów </w:t>
      </w:r>
      <w:r w:rsidRPr="00A507D6">
        <w:rPr>
          <w:rStyle w:val="Brak"/>
          <w:rFonts w:ascii="Tahoma" w:hAnsi="Tahoma" w:cs="Tahoma"/>
          <w:bCs/>
          <w:color w:val="000000" w:themeColor="text1"/>
          <w:sz w:val="24"/>
          <w:szCs w:val="24"/>
        </w:rPr>
        <w:lastRenderedPageBreak/>
        <w:t>elektronicznych,</w:t>
      </w:r>
      <w:r w:rsidR="00920B6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oświadczeń lub elektronicznych kopii dokumentów lub oświadczeń musi być zgody</w:t>
      </w:r>
      <w:r w:rsidR="005A239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z wymaganiami określonymi w rozporządzeniu Prezesa Rady Ministrów </w:t>
      </w:r>
      <w:r w:rsidR="005A2394" w:rsidRPr="00A507D6">
        <w:rPr>
          <w:rFonts w:ascii="Tahoma" w:hAnsi="Tahoma" w:cs="Tahoma"/>
          <w:color w:val="000000" w:themeColor="text1"/>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r w:rsidR="001B4D46" w:rsidRPr="00A507D6">
        <w:rPr>
          <w:rFonts w:ascii="Tahoma" w:hAnsi="Tahoma" w:cs="Tahoma"/>
          <w:color w:val="000000" w:themeColor="text1"/>
          <w:sz w:val="24"/>
          <w:szCs w:val="24"/>
        </w:rPr>
        <w:t xml:space="preserve"> (Dz. U. z 2020 r. poz. 2452)</w:t>
      </w:r>
      <w:r w:rsidR="005A2394" w:rsidRPr="00A507D6">
        <w:rPr>
          <w:rFonts w:ascii="Tahoma" w:hAnsi="Tahoma" w:cs="Tahoma"/>
          <w:color w:val="000000" w:themeColor="text1"/>
          <w:sz w:val="24"/>
          <w:szCs w:val="24"/>
        </w:rPr>
        <w:t>.</w:t>
      </w:r>
    </w:p>
    <w:p w14:paraId="023EB1B4" w14:textId="77777777" w:rsidR="005A2394" w:rsidRPr="00A507D6" w:rsidRDefault="005A2394" w:rsidP="005A2394">
      <w:pPr>
        <w:jc w:val="both"/>
        <w:rPr>
          <w:rStyle w:val="Brak"/>
          <w:rFonts w:ascii="Tahoma" w:hAnsi="Tahoma" w:cs="Tahoma"/>
          <w:bCs/>
          <w:color w:val="000000" w:themeColor="text1"/>
          <w:sz w:val="24"/>
          <w:szCs w:val="24"/>
        </w:rPr>
      </w:pPr>
    </w:p>
    <w:p w14:paraId="0319E88D" w14:textId="24FD318F" w:rsidR="00130822" w:rsidRPr="00A507D6" w:rsidRDefault="00130822" w:rsidP="001308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10. Zamawiający nie przewiduje sposobu komunikowania się</w:t>
      </w:r>
      <w:r w:rsidR="00B660E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 Wykonawcami w inny sposób niż przy użyciu środków komunikacji elektronicznej,</w:t>
      </w:r>
      <w:r w:rsidR="00B660E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wskazanych w SWZ.</w:t>
      </w:r>
    </w:p>
    <w:p w14:paraId="20630D4C" w14:textId="1301E7FE" w:rsidR="00A06467" w:rsidRPr="00A507D6" w:rsidRDefault="00A06467" w:rsidP="00130822">
      <w:pPr>
        <w:jc w:val="both"/>
        <w:rPr>
          <w:rStyle w:val="Brak"/>
          <w:rFonts w:ascii="Tahoma" w:hAnsi="Tahoma" w:cs="Tahoma"/>
          <w:bCs/>
          <w:color w:val="000000" w:themeColor="text1"/>
          <w:sz w:val="24"/>
          <w:szCs w:val="24"/>
        </w:rPr>
      </w:pPr>
    </w:p>
    <w:p w14:paraId="7FFEB716" w14:textId="77777777" w:rsidR="00A06467" w:rsidRPr="00A507D6" w:rsidRDefault="00A06467" w:rsidP="00A06467">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9. Wskazanie osób uprawnionych do komunikowania się z Wykonawcami.</w:t>
      </w:r>
    </w:p>
    <w:p w14:paraId="69C2D115" w14:textId="77777777" w:rsidR="00A06467" w:rsidRPr="00A507D6" w:rsidRDefault="00A06467" w:rsidP="00A06467">
      <w:pPr>
        <w:jc w:val="both"/>
        <w:rPr>
          <w:rStyle w:val="Brak"/>
          <w:rFonts w:ascii="Tahoma" w:hAnsi="Tahoma" w:cs="Tahoma"/>
          <w:bCs/>
          <w:color w:val="000000" w:themeColor="text1"/>
          <w:sz w:val="24"/>
          <w:szCs w:val="24"/>
        </w:rPr>
      </w:pPr>
    </w:p>
    <w:p w14:paraId="71DC09D6" w14:textId="77777777" w:rsidR="00A06467" w:rsidRPr="00A507D6" w:rsidRDefault="00A06467" w:rsidP="00A0646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Zamawiający wyznacza następujące osoby do kontaktu z Wykonawcami:</w:t>
      </w:r>
    </w:p>
    <w:p w14:paraId="21725692" w14:textId="6240CA59" w:rsidR="00A06467" w:rsidRPr="00A507D6" w:rsidRDefault="00023A61" w:rsidP="00A0646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Bernadeta Sondej</w:t>
      </w:r>
      <w:r w:rsidR="00A06467" w:rsidRPr="00A507D6">
        <w:rPr>
          <w:rStyle w:val="Brak"/>
          <w:rFonts w:ascii="Tahoma" w:hAnsi="Tahoma" w:cs="Tahoma"/>
          <w:bCs/>
          <w:color w:val="000000" w:themeColor="text1"/>
          <w:sz w:val="24"/>
          <w:szCs w:val="24"/>
        </w:rPr>
        <w:t xml:space="preserve"> – sprawy merytoryczne tel. </w:t>
      </w:r>
      <w:r w:rsidRPr="00A507D6">
        <w:rPr>
          <w:rStyle w:val="Brak"/>
          <w:rFonts w:ascii="Tahoma" w:hAnsi="Tahoma" w:cs="Tahoma"/>
          <w:bCs/>
          <w:color w:val="000000" w:themeColor="text1"/>
          <w:sz w:val="24"/>
          <w:szCs w:val="24"/>
        </w:rPr>
        <w:t>609 687 851</w:t>
      </w:r>
    </w:p>
    <w:p w14:paraId="3A6FF462" w14:textId="6F5C272D" w:rsidR="00A06467" w:rsidRPr="00A507D6" w:rsidRDefault="00A06467" w:rsidP="00A0646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Piotr Iwanowski – sprawy formalne tel. </w:t>
      </w:r>
      <w:r w:rsidR="00D85EDE" w:rsidRPr="00A507D6">
        <w:rPr>
          <w:rStyle w:val="Brak"/>
          <w:rFonts w:ascii="Tahoma" w:hAnsi="Tahoma" w:cs="Tahoma"/>
          <w:bCs/>
          <w:color w:val="000000" w:themeColor="text1"/>
          <w:sz w:val="24"/>
          <w:szCs w:val="24"/>
        </w:rPr>
        <w:t>662 173 260</w:t>
      </w:r>
      <w:r w:rsidRPr="00A507D6">
        <w:rPr>
          <w:rStyle w:val="Brak"/>
          <w:rFonts w:ascii="Tahoma" w:hAnsi="Tahoma" w:cs="Tahoma"/>
          <w:bCs/>
          <w:color w:val="000000" w:themeColor="text1"/>
          <w:sz w:val="24"/>
          <w:szCs w:val="24"/>
        </w:rPr>
        <w:t>.</w:t>
      </w:r>
    </w:p>
    <w:p w14:paraId="73FF292B" w14:textId="77777777" w:rsidR="00A06467" w:rsidRPr="00A507D6" w:rsidRDefault="00A06467" w:rsidP="00A06467">
      <w:pPr>
        <w:jc w:val="both"/>
        <w:rPr>
          <w:rStyle w:val="Brak"/>
          <w:rFonts w:ascii="Tahoma" w:hAnsi="Tahoma" w:cs="Tahoma"/>
          <w:bCs/>
          <w:color w:val="000000" w:themeColor="text1"/>
          <w:sz w:val="24"/>
          <w:szCs w:val="24"/>
        </w:rPr>
      </w:pPr>
    </w:p>
    <w:p w14:paraId="1EDB4119" w14:textId="5242ECA2" w:rsidR="00A06467" w:rsidRPr="00A507D6" w:rsidRDefault="00A06467" w:rsidP="00A0646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e-mail: </w:t>
      </w:r>
      <w:r w:rsidR="00023A61" w:rsidRPr="00A507D6">
        <w:rPr>
          <w:rStyle w:val="Brak"/>
          <w:rFonts w:ascii="Tahoma" w:hAnsi="Tahoma" w:cs="Tahoma"/>
          <w:bCs/>
          <w:color w:val="000000" w:themeColor="text1"/>
          <w:sz w:val="24"/>
          <w:szCs w:val="24"/>
        </w:rPr>
        <w:t>przetargi</w:t>
      </w:r>
      <w:r w:rsidR="00592273" w:rsidRPr="00A507D6">
        <w:rPr>
          <w:rStyle w:val="Brak"/>
          <w:rFonts w:ascii="Tahoma" w:hAnsi="Tahoma" w:cs="Tahoma"/>
          <w:bCs/>
          <w:color w:val="000000" w:themeColor="text1"/>
          <w:sz w:val="24"/>
          <w:szCs w:val="24"/>
        </w:rPr>
        <w:t>@operakameralna.pl</w:t>
      </w:r>
    </w:p>
    <w:p w14:paraId="5C5D13E7" w14:textId="77777777" w:rsidR="00A06467" w:rsidRPr="00A507D6" w:rsidRDefault="00A06467" w:rsidP="00A06467">
      <w:pPr>
        <w:jc w:val="both"/>
        <w:rPr>
          <w:rStyle w:val="Brak"/>
          <w:rFonts w:ascii="Tahoma" w:hAnsi="Tahoma" w:cs="Tahoma"/>
          <w:bCs/>
          <w:color w:val="000000" w:themeColor="text1"/>
          <w:sz w:val="24"/>
          <w:szCs w:val="24"/>
        </w:rPr>
      </w:pPr>
    </w:p>
    <w:p w14:paraId="4B2DA469" w14:textId="52F852C3" w:rsidR="00A06467" w:rsidRPr="00A507D6" w:rsidRDefault="00A06467" w:rsidP="00A0646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p>
    <w:p w14:paraId="1B8BEDB1" w14:textId="622A5386" w:rsidR="00D85EDE" w:rsidRPr="00A507D6" w:rsidRDefault="00D85EDE" w:rsidP="00A06467">
      <w:pPr>
        <w:jc w:val="both"/>
        <w:rPr>
          <w:rStyle w:val="Brak"/>
          <w:rFonts w:ascii="Tahoma" w:hAnsi="Tahoma" w:cs="Tahoma"/>
          <w:bCs/>
          <w:color w:val="000000" w:themeColor="text1"/>
          <w:sz w:val="24"/>
          <w:szCs w:val="24"/>
        </w:rPr>
      </w:pPr>
    </w:p>
    <w:p w14:paraId="29813E41" w14:textId="77777777" w:rsidR="00D717F2" w:rsidRPr="00A507D6" w:rsidRDefault="00D717F2" w:rsidP="00D717F2">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10. Termin związania ofertą.</w:t>
      </w:r>
    </w:p>
    <w:p w14:paraId="5E3DFE5B" w14:textId="77777777" w:rsidR="00D717F2" w:rsidRPr="00A507D6" w:rsidRDefault="00D717F2" w:rsidP="00D717F2">
      <w:pPr>
        <w:jc w:val="both"/>
        <w:rPr>
          <w:rStyle w:val="Brak"/>
          <w:rFonts w:ascii="Tahoma" w:hAnsi="Tahoma" w:cs="Tahoma"/>
          <w:bCs/>
          <w:color w:val="000000" w:themeColor="text1"/>
          <w:sz w:val="24"/>
          <w:szCs w:val="24"/>
        </w:rPr>
      </w:pPr>
    </w:p>
    <w:p w14:paraId="0B53D27C" w14:textId="024E8B25" w:rsidR="00D717F2" w:rsidRPr="00A507D6" w:rsidRDefault="00D717F2" w:rsidP="00D717F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1. Wykonawca jest związany ofertą od dnia upływu terminu składania ofert do dnia </w:t>
      </w:r>
      <w:r w:rsidR="00592273" w:rsidRPr="00A507D6">
        <w:rPr>
          <w:rStyle w:val="Brak"/>
          <w:rFonts w:ascii="Tahoma" w:hAnsi="Tahoma" w:cs="Tahoma"/>
          <w:bCs/>
          <w:color w:val="000000" w:themeColor="text1"/>
          <w:sz w:val="24"/>
          <w:szCs w:val="24"/>
        </w:rPr>
        <w:t>5</w:t>
      </w:r>
      <w:r w:rsidR="00185B1E" w:rsidRPr="00A507D6">
        <w:rPr>
          <w:rStyle w:val="Brak"/>
          <w:rFonts w:ascii="Tahoma" w:hAnsi="Tahoma" w:cs="Tahoma"/>
          <w:bCs/>
          <w:color w:val="000000" w:themeColor="text1"/>
          <w:sz w:val="24"/>
          <w:szCs w:val="24"/>
        </w:rPr>
        <w:t xml:space="preserve"> listopada 2021 r.</w:t>
      </w:r>
    </w:p>
    <w:p w14:paraId="29BEA854" w14:textId="77777777" w:rsidR="00D717F2" w:rsidRPr="00A507D6" w:rsidRDefault="00D717F2" w:rsidP="00D717F2">
      <w:pPr>
        <w:jc w:val="both"/>
        <w:rPr>
          <w:rStyle w:val="Brak"/>
          <w:rFonts w:ascii="Tahoma" w:hAnsi="Tahoma" w:cs="Tahoma"/>
          <w:bCs/>
          <w:color w:val="000000" w:themeColor="text1"/>
          <w:sz w:val="24"/>
          <w:szCs w:val="24"/>
        </w:rPr>
      </w:pPr>
    </w:p>
    <w:p w14:paraId="124C6AB9" w14:textId="77777777" w:rsidR="00D717F2" w:rsidRPr="00A507D6" w:rsidRDefault="00D717F2" w:rsidP="00D717F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A507D6" w:rsidRDefault="00D717F2" w:rsidP="00D717F2">
      <w:pPr>
        <w:jc w:val="both"/>
        <w:rPr>
          <w:rStyle w:val="Brak"/>
          <w:rFonts w:ascii="Tahoma" w:hAnsi="Tahoma" w:cs="Tahoma"/>
          <w:bCs/>
          <w:color w:val="000000" w:themeColor="text1"/>
          <w:sz w:val="24"/>
          <w:szCs w:val="24"/>
        </w:rPr>
      </w:pPr>
    </w:p>
    <w:p w14:paraId="0CD32CAD" w14:textId="0E72A87A" w:rsidR="00D85EDE" w:rsidRPr="00A507D6" w:rsidRDefault="00D717F2" w:rsidP="00D717F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A507D6" w:rsidRDefault="00D717F2" w:rsidP="00D717F2">
      <w:pPr>
        <w:jc w:val="both"/>
        <w:rPr>
          <w:rStyle w:val="Brak"/>
          <w:rFonts w:ascii="Tahoma" w:hAnsi="Tahoma" w:cs="Tahoma"/>
          <w:bCs/>
          <w:color w:val="000000" w:themeColor="text1"/>
          <w:sz w:val="24"/>
          <w:szCs w:val="24"/>
        </w:rPr>
      </w:pPr>
    </w:p>
    <w:p w14:paraId="14C355FD" w14:textId="77777777" w:rsidR="00F9233E" w:rsidRPr="00A507D6" w:rsidRDefault="001B3B84" w:rsidP="00D717F2">
      <w:pPr>
        <w:jc w:val="both"/>
        <w:rPr>
          <w:rFonts w:ascii="Tahoma" w:hAnsi="Tahoma" w:cs="Tahoma"/>
          <w:b/>
          <w:color w:val="000000" w:themeColor="text1"/>
          <w:sz w:val="24"/>
          <w:szCs w:val="24"/>
        </w:rPr>
      </w:pPr>
      <w:r w:rsidRPr="00A507D6">
        <w:rPr>
          <w:rFonts w:ascii="Tahoma" w:hAnsi="Tahoma" w:cs="Tahoma"/>
          <w:b/>
          <w:color w:val="000000" w:themeColor="text1"/>
          <w:sz w:val="24"/>
          <w:szCs w:val="24"/>
        </w:rPr>
        <w:t>11. Opis sposobu przygotowania oferty</w:t>
      </w:r>
      <w:r w:rsidR="00F9233E" w:rsidRPr="00A507D6">
        <w:rPr>
          <w:rFonts w:ascii="Tahoma" w:hAnsi="Tahoma" w:cs="Tahoma"/>
          <w:b/>
          <w:color w:val="000000" w:themeColor="text1"/>
          <w:sz w:val="24"/>
          <w:szCs w:val="24"/>
        </w:rPr>
        <w:t>.</w:t>
      </w:r>
    </w:p>
    <w:p w14:paraId="2114D2C8" w14:textId="77777777" w:rsidR="00F9233E" w:rsidRPr="00A507D6" w:rsidRDefault="00F9233E" w:rsidP="00D717F2">
      <w:pPr>
        <w:jc w:val="both"/>
        <w:rPr>
          <w:rFonts w:ascii="Tahoma" w:hAnsi="Tahoma" w:cs="Tahoma"/>
          <w:b/>
          <w:color w:val="000000" w:themeColor="text1"/>
          <w:sz w:val="24"/>
          <w:szCs w:val="24"/>
        </w:rPr>
      </w:pPr>
    </w:p>
    <w:p w14:paraId="219B1D06" w14:textId="62FB5F7E" w:rsidR="00D717F2" w:rsidRPr="00A507D6" w:rsidRDefault="001B3B84" w:rsidP="00D717F2">
      <w:pPr>
        <w:jc w:val="both"/>
        <w:rPr>
          <w:rFonts w:ascii="Tahoma" w:hAnsi="Tahoma" w:cs="Tahoma"/>
          <w:color w:val="000000" w:themeColor="text1"/>
          <w:sz w:val="24"/>
          <w:szCs w:val="24"/>
        </w:rPr>
      </w:pPr>
      <w:r w:rsidRPr="00A507D6">
        <w:rPr>
          <w:rFonts w:ascii="Tahoma" w:hAnsi="Tahoma" w:cs="Tahoma"/>
          <w:color w:val="000000" w:themeColor="text1"/>
          <w:sz w:val="24"/>
          <w:szCs w:val="24"/>
        </w:rPr>
        <w:t xml:space="preserve">1. Oferta musi być sporządzona w języku polskim, w postaci elektronicznej w formacie </w:t>
      </w:r>
      <w:proofErr w:type="spellStart"/>
      <w:r w:rsidRPr="00A507D6">
        <w:rPr>
          <w:rFonts w:ascii="Tahoma" w:hAnsi="Tahoma" w:cs="Tahoma"/>
          <w:color w:val="000000" w:themeColor="text1"/>
          <w:sz w:val="24"/>
          <w:szCs w:val="24"/>
        </w:rPr>
        <w:t>danych:.pdf</w:t>
      </w:r>
      <w:proofErr w:type="spellEnd"/>
      <w:r w:rsidRPr="00A507D6">
        <w:rPr>
          <w:rFonts w:ascii="Tahoma" w:hAnsi="Tahoma" w:cs="Tahoma"/>
          <w:color w:val="000000" w:themeColor="text1"/>
          <w:sz w:val="24"/>
          <w:szCs w:val="24"/>
        </w:rPr>
        <w:t>, .</w:t>
      </w:r>
      <w:proofErr w:type="spellStart"/>
      <w:r w:rsidRPr="00A507D6">
        <w:rPr>
          <w:rFonts w:ascii="Tahoma" w:hAnsi="Tahoma" w:cs="Tahoma"/>
          <w:color w:val="000000" w:themeColor="text1"/>
          <w:sz w:val="24"/>
          <w:szCs w:val="24"/>
        </w:rPr>
        <w:t>doc</w:t>
      </w:r>
      <w:proofErr w:type="spellEnd"/>
      <w:r w:rsidRPr="00A507D6">
        <w:rPr>
          <w:rFonts w:ascii="Tahoma" w:hAnsi="Tahoma" w:cs="Tahoma"/>
          <w:color w:val="000000" w:themeColor="text1"/>
          <w:sz w:val="24"/>
          <w:szCs w:val="24"/>
        </w:rPr>
        <w:t>, .</w:t>
      </w:r>
      <w:proofErr w:type="spellStart"/>
      <w:r w:rsidRPr="00A507D6">
        <w:rPr>
          <w:rFonts w:ascii="Tahoma" w:hAnsi="Tahoma" w:cs="Tahoma"/>
          <w:color w:val="000000" w:themeColor="text1"/>
          <w:sz w:val="24"/>
          <w:szCs w:val="24"/>
        </w:rPr>
        <w:t>docx</w:t>
      </w:r>
      <w:proofErr w:type="spellEnd"/>
      <w:r w:rsidRPr="00A507D6">
        <w:rPr>
          <w:rFonts w:ascii="Tahoma" w:hAnsi="Tahoma" w:cs="Tahoma"/>
          <w:color w:val="000000" w:themeColor="text1"/>
          <w:sz w:val="24"/>
          <w:szCs w:val="24"/>
        </w:rPr>
        <w:t>, .rtf,.</w:t>
      </w:r>
      <w:proofErr w:type="spellStart"/>
      <w:r w:rsidRPr="00A507D6">
        <w:rPr>
          <w:rFonts w:ascii="Tahoma" w:hAnsi="Tahoma" w:cs="Tahoma"/>
          <w:color w:val="000000" w:themeColor="text1"/>
          <w:sz w:val="24"/>
          <w:szCs w:val="24"/>
        </w:rPr>
        <w:t>xps</w:t>
      </w:r>
      <w:proofErr w:type="spellEnd"/>
      <w:r w:rsidRPr="00A507D6">
        <w:rPr>
          <w:rFonts w:ascii="Tahoma" w:hAnsi="Tahoma" w:cs="Tahoma"/>
          <w:color w:val="000000" w:themeColor="text1"/>
          <w:sz w:val="24"/>
          <w:szCs w:val="24"/>
        </w:rPr>
        <w:t>, .</w:t>
      </w:r>
      <w:proofErr w:type="spellStart"/>
      <w:r w:rsidRPr="00A507D6">
        <w:rPr>
          <w:rFonts w:ascii="Tahoma" w:hAnsi="Tahoma" w:cs="Tahoma"/>
          <w:color w:val="000000" w:themeColor="text1"/>
          <w:sz w:val="24"/>
          <w:szCs w:val="24"/>
        </w:rPr>
        <w:t>odt</w:t>
      </w:r>
      <w:proofErr w:type="spellEnd"/>
      <w:r w:rsidRPr="00A507D6">
        <w:rPr>
          <w:rFonts w:ascii="Tahoma" w:hAnsi="Tahoma" w:cs="Tahoma"/>
          <w:color w:val="000000" w:themeColor="text1"/>
          <w:sz w:val="24"/>
          <w:szCs w:val="24"/>
        </w:rPr>
        <w:t xml:space="preserve"> i opatrzona kwalifikowanym podpisem elektronicznym, podpisem zaufanym lub podpisem osobistym.</w:t>
      </w:r>
    </w:p>
    <w:p w14:paraId="31D1DB96" w14:textId="5AE1E235" w:rsidR="00BF477D" w:rsidRPr="00A507D6" w:rsidRDefault="00BF477D" w:rsidP="00D717F2">
      <w:pPr>
        <w:jc w:val="both"/>
        <w:rPr>
          <w:rStyle w:val="Brak"/>
          <w:rFonts w:ascii="Tahoma" w:hAnsi="Tahoma" w:cs="Tahoma"/>
          <w:bCs/>
          <w:color w:val="000000" w:themeColor="text1"/>
          <w:sz w:val="24"/>
          <w:szCs w:val="24"/>
        </w:rPr>
      </w:pPr>
    </w:p>
    <w:p w14:paraId="79F04F63" w14:textId="5B820E09"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Wykonawca w celu poprawnego zaszyfrowania oferty powinien mieć</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zainstalowany na komputerze .NET Framework 4.5. Aplikacja działa na platformie</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Windows (Vista SP2, 7, 8, 10) Aplikacja nie jest dostępna dla systemu Linux i MAC</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OS.</w:t>
      </w:r>
    </w:p>
    <w:p w14:paraId="276150E7" w14:textId="77777777" w:rsidR="00377960" w:rsidRPr="00A507D6" w:rsidRDefault="00377960" w:rsidP="004F5222">
      <w:pPr>
        <w:jc w:val="both"/>
        <w:rPr>
          <w:rStyle w:val="Brak"/>
          <w:rFonts w:ascii="Tahoma" w:hAnsi="Tahoma" w:cs="Tahoma"/>
          <w:bCs/>
          <w:color w:val="000000" w:themeColor="text1"/>
          <w:sz w:val="24"/>
          <w:szCs w:val="24"/>
        </w:rPr>
      </w:pPr>
    </w:p>
    <w:p w14:paraId="2D685A37" w14:textId="05461E3D"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Sposób zaszyfrowania oferty opisany został w Instrukcji użytkownika dostępnej</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na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w:t>
      </w:r>
    </w:p>
    <w:p w14:paraId="6E02C0EE" w14:textId="77777777" w:rsidR="00377960" w:rsidRPr="00A507D6" w:rsidRDefault="00377960" w:rsidP="004F5222">
      <w:pPr>
        <w:jc w:val="both"/>
        <w:rPr>
          <w:rStyle w:val="Brak"/>
          <w:rFonts w:ascii="Tahoma" w:hAnsi="Tahoma" w:cs="Tahoma"/>
          <w:bCs/>
          <w:color w:val="000000" w:themeColor="text1"/>
          <w:sz w:val="24"/>
          <w:szCs w:val="24"/>
        </w:rPr>
      </w:pPr>
    </w:p>
    <w:p w14:paraId="582ECF15" w14:textId="2A822E11"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4. Do przygotowania oferty konieczne jest posiadanie przez osobę upoważnioną do</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reprezentowania Wykonawcy kwalifikowanego podpisu elektronicznego, podpisu</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osobistego lub podpisu zaufanego.</w:t>
      </w:r>
    </w:p>
    <w:p w14:paraId="5BB3FC31" w14:textId="77777777" w:rsidR="00377960" w:rsidRPr="00A507D6" w:rsidRDefault="00377960" w:rsidP="004F5222">
      <w:pPr>
        <w:jc w:val="both"/>
        <w:rPr>
          <w:rStyle w:val="Brak"/>
          <w:rFonts w:ascii="Tahoma" w:hAnsi="Tahoma" w:cs="Tahoma"/>
          <w:bCs/>
          <w:color w:val="000000" w:themeColor="text1"/>
          <w:sz w:val="24"/>
          <w:szCs w:val="24"/>
        </w:rPr>
      </w:pPr>
    </w:p>
    <w:p w14:paraId="44BD2ACA" w14:textId="39BC4F84"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5. Jeżeli na ofertę składa się kilka dokumentów, Wykonawca powinien stworzyć</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folder, do którego przeniesie wszystkie dokumenty oferty, podpisane</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kwalifikowanym podpisem elektronicznym, podpisem zaufanym lub podpisem</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osobistym. Następnie z tego folderu Wykonawca zrobi folder .zip (bez nadawania</w:t>
      </w:r>
      <w:r w:rsidR="00377960"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mu haseł i bez szyfrowania). W kolejnym kroku za pośrednictwem Aplikacji do</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szyfrowania Wykonawca zaszyfruje folder zawierający dokumenty składające się</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na ofertę.</w:t>
      </w:r>
      <w:r w:rsidR="00920B6A" w:rsidRPr="00A507D6">
        <w:rPr>
          <w:rStyle w:val="Brak"/>
          <w:rFonts w:ascii="Tahoma" w:hAnsi="Tahoma" w:cs="Tahoma"/>
          <w:bCs/>
          <w:color w:val="000000" w:themeColor="text1"/>
          <w:sz w:val="24"/>
          <w:szCs w:val="24"/>
        </w:rPr>
        <w:t xml:space="preserve"> </w:t>
      </w:r>
    </w:p>
    <w:p w14:paraId="58F26DA9" w14:textId="77777777" w:rsidR="00377960" w:rsidRPr="00A507D6" w:rsidRDefault="00377960" w:rsidP="004F5222">
      <w:pPr>
        <w:jc w:val="both"/>
        <w:rPr>
          <w:rStyle w:val="Brak"/>
          <w:rFonts w:ascii="Tahoma" w:hAnsi="Tahoma" w:cs="Tahoma"/>
          <w:bCs/>
          <w:color w:val="000000" w:themeColor="text1"/>
          <w:sz w:val="24"/>
          <w:szCs w:val="24"/>
        </w:rPr>
      </w:pPr>
    </w:p>
    <w:p w14:paraId="4080D6BF" w14:textId="5A6C2D81"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6. Wszelkie informacje stanowiące tajemnicę przedsiębiorstwa w rozumieniu</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ustawy z dnia 16 kwietnia 1993 r. o zwalczaniu nieuczciwej konkurencji (Dz. U.</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 20</w:t>
      </w:r>
      <w:r w:rsidR="001B4D46" w:rsidRPr="00A507D6">
        <w:rPr>
          <w:rStyle w:val="Brak"/>
          <w:rFonts w:ascii="Tahoma" w:hAnsi="Tahoma" w:cs="Tahoma"/>
          <w:bCs/>
          <w:color w:val="000000" w:themeColor="text1"/>
          <w:sz w:val="24"/>
          <w:szCs w:val="24"/>
        </w:rPr>
        <w:t>20</w:t>
      </w:r>
      <w:r w:rsidRPr="00A507D6">
        <w:rPr>
          <w:rStyle w:val="Brak"/>
          <w:rFonts w:ascii="Tahoma" w:hAnsi="Tahoma" w:cs="Tahoma"/>
          <w:bCs/>
          <w:color w:val="000000" w:themeColor="text1"/>
          <w:sz w:val="24"/>
          <w:szCs w:val="24"/>
        </w:rPr>
        <w:t xml:space="preserve"> r. poz. 1</w:t>
      </w:r>
      <w:r w:rsidR="001B4D46" w:rsidRPr="00A507D6">
        <w:rPr>
          <w:rStyle w:val="Brak"/>
          <w:rFonts w:ascii="Tahoma" w:hAnsi="Tahoma" w:cs="Tahoma"/>
          <w:bCs/>
          <w:color w:val="000000" w:themeColor="text1"/>
          <w:sz w:val="24"/>
          <w:szCs w:val="24"/>
        </w:rPr>
        <w:t xml:space="preserve">913, z </w:t>
      </w:r>
      <w:proofErr w:type="spellStart"/>
      <w:r w:rsidR="001B4D46" w:rsidRPr="00A507D6">
        <w:rPr>
          <w:rStyle w:val="Brak"/>
          <w:rFonts w:ascii="Tahoma" w:hAnsi="Tahoma" w:cs="Tahoma"/>
          <w:bCs/>
          <w:color w:val="000000" w:themeColor="text1"/>
          <w:sz w:val="24"/>
          <w:szCs w:val="24"/>
        </w:rPr>
        <w:t>późn</w:t>
      </w:r>
      <w:proofErr w:type="spellEnd"/>
      <w:r w:rsidR="001B4D46" w:rsidRPr="00A507D6">
        <w:rPr>
          <w:rStyle w:val="Brak"/>
          <w:rFonts w:ascii="Tahoma" w:hAnsi="Tahoma" w:cs="Tahoma"/>
          <w:bCs/>
          <w:color w:val="000000" w:themeColor="text1"/>
          <w:sz w:val="24"/>
          <w:szCs w:val="24"/>
        </w:rPr>
        <w:t xml:space="preserve"> zm.</w:t>
      </w:r>
      <w:r w:rsidRPr="00A507D6">
        <w:rPr>
          <w:rStyle w:val="Brak"/>
          <w:rFonts w:ascii="Tahoma" w:hAnsi="Tahoma" w:cs="Tahoma"/>
          <w:bCs/>
          <w:color w:val="000000" w:themeColor="text1"/>
          <w:sz w:val="24"/>
          <w:szCs w:val="24"/>
        </w:rPr>
        <w:t>), które Wykonawca zastrzeże jako tajemnicę</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przedsiębiorstwa, powinny zostać złożone w osobnym pliku wraz z jednoczesnym</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zaznaczeniem polecenia „Załącznik stanowiący tajemnicę przedsiębiorstwa”</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a następnie wraz z plikami stanowiącymi jawną część skompresowane do jednego</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pliku archiwum (ZIP). Wykonawca zobowiązany jest, wraz z przekazaniem tych</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informacji, wykazać spełnienie przesłanek określonych w art. 11 ust. 2 ustawy</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 dnia 16 kwietnia 1993 r. o zwalczaniu nieuczciwej konkurencji. Zaleca się, aby</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uzasadnienie zastrzeżenia informacji jako tajemnicy przedsiębiorstwa było</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sformułowane w sposób umożliwiający jego udostępnienie. Zastrzeżenie przez</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Wykonawcę tajemnicy przedsiębiorstwa bez uzasadnienia, będzie traktowane</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przez Zamawiającego jako bezskuteczne ze względu na zaniechanie przez</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Wykonawcę podjęcia niezbędnych działań w celu zachowania poufności objętych</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klauzulą informacji zgodnie z postanowieniami art. 18 ust. 3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p>
    <w:p w14:paraId="45FA02E6" w14:textId="77777777" w:rsidR="00377960" w:rsidRPr="00A507D6" w:rsidRDefault="00377960" w:rsidP="004F5222">
      <w:pPr>
        <w:jc w:val="both"/>
        <w:rPr>
          <w:rStyle w:val="Brak"/>
          <w:rFonts w:ascii="Tahoma" w:hAnsi="Tahoma" w:cs="Tahoma"/>
          <w:bCs/>
          <w:color w:val="000000" w:themeColor="text1"/>
          <w:sz w:val="24"/>
          <w:szCs w:val="24"/>
        </w:rPr>
      </w:pPr>
    </w:p>
    <w:p w14:paraId="7D28FCE9" w14:textId="61F1B8CD"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7. Do oferty należy dołączyć oświadczenie o niepodleganiu wykluczeniu</w:t>
      </w:r>
      <w:r w:rsidR="00E50191" w:rsidRPr="00A507D6">
        <w:rPr>
          <w:rStyle w:val="Brak"/>
          <w:rFonts w:ascii="Tahoma" w:hAnsi="Tahoma" w:cs="Tahoma"/>
          <w:bCs/>
          <w:color w:val="000000" w:themeColor="text1"/>
          <w:sz w:val="24"/>
          <w:szCs w:val="24"/>
        </w:rPr>
        <w:t xml:space="preserve"> oraz spełnianiu warunków udziału w postępowaniu</w:t>
      </w:r>
      <w:r w:rsidRPr="00A507D6">
        <w:rPr>
          <w:rStyle w:val="Brak"/>
          <w:rFonts w:ascii="Tahoma" w:hAnsi="Tahoma" w:cs="Tahoma"/>
          <w:bCs/>
          <w:color w:val="000000" w:themeColor="text1"/>
          <w:sz w:val="24"/>
          <w:szCs w:val="24"/>
        </w:rPr>
        <w:t xml:space="preserve"> w postaci</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elektronicznej opatrzone kwalifikowanym podpisem elektronicznym, podpisem</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zaufanym lub podpisem osobistym, a następnie wraz z plikami stanowiącymi</w:t>
      </w:r>
      <w:r w:rsidR="00216CF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ofertę skompresować do jednego pliku archiwum (ZIP).</w:t>
      </w:r>
    </w:p>
    <w:p w14:paraId="06F7D242" w14:textId="77777777" w:rsidR="00377960" w:rsidRPr="00A507D6" w:rsidRDefault="00377960" w:rsidP="004F5222">
      <w:pPr>
        <w:jc w:val="both"/>
        <w:rPr>
          <w:rStyle w:val="Brak"/>
          <w:rFonts w:ascii="Tahoma" w:hAnsi="Tahoma" w:cs="Tahoma"/>
          <w:bCs/>
          <w:color w:val="000000" w:themeColor="text1"/>
          <w:sz w:val="24"/>
          <w:szCs w:val="24"/>
        </w:rPr>
      </w:pPr>
    </w:p>
    <w:p w14:paraId="0251832B" w14:textId="5F84E6DC"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8. Do przygotowania oferty zaleca się wykorzystanie Formularza Oferty, którego</w:t>
      </w:r>
      <w:r w:rsidR="00D96C95"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wzór stanowi Załącznik nr 2 do SWZ. W przypadku, gdy Wykonawca nie korzysta</w:t>
      </w:r>
      <w:r w:rsidR="00D96C95"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 przygotowanego przez Zamawiającego wzoru, w treści oferty należy zamieścić</w:t>
      </w:r>
      <w:r w:rsidR="00D96C95"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wszystkie informacje wymagane w Formularzu Ofertowym.</w:t>
      </w:r>
    </w:p>
    <w:p w14:paraId="6C29907B" w14:textId="77777777" w:rsidR="00377960" w:rsidRPr="00A507D6" w:rsidRDefault="00377960" w:rsidP="004F5222">
      <w:pPr>
        <w:jc w:val="both"/>
        <w:rPr>
          <w:rStyle w:val="Brak"/>
          <w:rFonts w:ascii="Tahoma" w:hAnsi="Tahoma" w:cs="Tahoma"/>
          <w:bCs/>
          <w:color w:val="000000" w:themeColor="text1"/>
          <w:sz w:val="24"/>
          <w:szCs w:val="24"/>
        </w:rPr>
      </w:pPr>
    </w:p>
    <w:p w14:paraId="0C21C8C3" w14:textId="11989D9F"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9. Do oferty należy dołączyć:</w:t>
      </w:r>
    </w:p>
    <w:p w14:paraId="26E395A2" w14:textId="77777777" w:rsidR="00377960" w:rsidRPr="00A507D6" w:rsidRDefault="00377960" w:rsidP="004F5222">
      <w:pPr>
        <w:jc w:val="both"/>
        <w:rPr>
          <w:rStyle w:val="Brak"/>
          <w:rFonts w:ascii="Tahoma" w:hAnsi="Tahoma" w:cs="Tahoma"/>
          <w:bCs/>
          <w:color w:val="000000" w:themeColor="text1"/>
          <w:sz w:val="24"/>
          <w:szCs w:val="24"/>
        </w:rPr>
      </w:pPr>
    </w:p>
    <w:p w14:paraId="3D407076" w14:textId="3AA6EC13" w:rsidR="004F5222" w:rsidRPr="00A507D6" w:rsidRDefault="004F5222" w:rsidP="004F5222">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9.1. Pełnomocnictwo upoważniające do złożenia oferty, o ile ofertę składa</w:t>
      </w:r>
      <w:r w:rsidR="00D96C95"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pełnomocnik;</w:t>
      </w:r>
    </w:p>
    <w:p w14:paraId="30BB5CFC" w14:textId="1EEAFF59" w:rsidR="005125F4" w:rsidRPr="00A507D6" w:rsidRDefault="005125F4" w:rsidP="004F5222">
      <w:pPr>
        <w:jc w:val="both"/>
        <w:rPr>
          <w:rStyle w:val="Brak"/>
          <w:rFonts w:ascii="Tahoma" w:hAnsi="Tahoma" w:cs="Tahoma"/>
          <w:bCs/>
          <w:color w:val="000000" w:themeColor="text1"/>
          <w:sz w:val="24"/>
          <w:szCs w:val="24"/>
        </w:rPr>
      </w:pPr>
    </w:p>
    <w:p w14:paraId="13163717" w14:textId="049AB707" w:rsidR="005125F4" w:rsidRPr="00A507D6" w:rsidRDefault="005125F4" w:rsidP="005125F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9.2. Pełnomocnictwo dla pełnomocnika do reprezentowania w postępowaniu</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Wykonawców wspólnie ubiegających się o udzielenie zamówienia - dotyczy ofert</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składanych przez Wykonawców wspólnie ubiegających się o udzielenie zamówienia;</w:t>
      </w:r>
    </w:p>
    <w:p w14:paraId="7D029FB4" w14:textId="77777777" w:rsidR="005125F4" w:rsidRPr="00A507D6" w:rsidRDefault="005125F4" w:rsidP="005125F4">
      <w:pPr>
        <w:jc w:val="both"/>
        <w:rPr>
          <w:rStyle w:val="Brak"/>
          <w:rFonts w:ascii="Tahoma" w:hAnsi="Tahoma" w:cs="Tahoma"/>
          <w:bCs/>
          <w:color w:val="000000" w:themeColor="text1"/>
          <w:sz w:val="24"/>
          <w:szCs w:val="24"/>
        </w:rPr>
      </w:pPr>
    </w:p>
    <w:p w14:paraId="4DA0FC63" w14:textId="78EB2A55" w:rsidR="005125F4" w:rsidRPr="00A507D6" w:rsidRDefault="005125F4" w:rsidP="005125F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9.3. Oświadczenie Wykonawcy o niepodleganiu wykluczeniu z postępowania </w:t>
      </w:r>
      <w:r w:rsidR="00C96A21" w:rsidRPr="00A507D6">
        <w:rPr>
          <w:rStyle w:val="Brak"/>
          <w:rFonts w:ascii="Tahoma" w:hAnsi="Tahoma" w:cs="Tahoma"/>
          <w:bCs/>
          <w:color w:val="000000" w:themeColor="text1"/>
          <w:sz w:val="24"/>
          <w:szCs w:val="24"/>
        </w:rPr>
        <w:t xml:space="preserve">i spełnianiu warunków udziału w postępowaniu </w:t>
      </w:r>
      <w:r w:rsidR="00AF1A14" w:rsidRPr="00A507D6">
        <w:rPr>
          <w:rStyle w:val="Brak"/>
          <w:rFonts w:ascii="Tahoma" w:hAnsi="Tahoma" w:cs="Tahoma"/>
          <w:bCs/>
          <w:color w:val="000000" w:themeColor="text1"/>
          <w:sz w:val="24"/>
          <w:szCs w:val="24"/>
        </w:rPr>
        <w:t>–</w:t>
      </w:r>
      <w:r w:rsidRPr="00A507D6">
        <w:rPr>
          <w:rStyle w:val="Brak"/>
          <w:rFonts w:ascii="Tahoma" w:hAnsi="Tahoma" w:cs="Tahoma"/>
          <w:bCs/>
          <w:color w:val="000000" w:themeColor="text1"/>
          <w:sz w:val="24"/>
          <w:szCs w:val="24"/>
        </w:rPr>
        <w:t xml:space="preserve"> wzór</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oświadczenia o niepodleganiu wykluczeniu </w:t>
      </w:r>
      <w:r w:rsidR="00E50191" w:rsidRPr="00A507D6">
        <w:rPr>
          <w:rStyle w:val="Brak"/>
          <w:rFonts w:ascii="Tahoma" w:hAnsi="Tahoma" w:cs="Tahoma"/>
          <w:bCs/>
          <w:color w:val="000000" w:themeColor="text1"/>
          <w:sz w:val="24"/>
          <w:szCs w:val="24"/>
        </w:rPr>
        <w:t xml:space="preserve">oraz spełnianiu warunków udziału w postępowaniu </w:t>
      </w:r>
      <w:r w:rsidRPr="00A507D6">
        <w:rPr>
          <w:rStyle w:val="Brak"/>
          <w:rFonts w:ascii="Tahoma" w:hAnsi="Tahoma" w:cs="Tahoma"/>
          <w:bCs/>
          <w:color w:val="000000" w:themeColor="text1"/>
          <w:sz w:val="24"/>
          <w:szCs w:val="24"/>
        </w:rPr>
        <w:t>stanowi Załącznik nr 3 do SWZ.</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W przypadku </w:t>
      </w:r>
      <w:r w:rsidR="00AF1A14" w:rsidRPr="00A507D6">
        <w:rPr>
          <w:rStyle w:val="Brak"/>
          <w:rFonts w:ascii="Tahoma" w:hAnsi="Tahoma" w:cs="Tahoma"/>
          <w:bCs/>
          <w:color w:val="000000" w:themeColor="text1"/>
          <w:sz w:val="24"/>
          <w:szCs w:val="24"/>
        </w:rPr>
        <w:t>wspólnego</w:t>
      </w:r>
      <w:r w:rsidRPr="00A507D6">
        <w:rPr>
          <w:rStyle w:val="Brak"/>
          <w:rFonts w:ascii="Tahoma" w:hAnsi="Tahoma" w:cs="Tahoma"/>
          <w:bCs/>
          <w:color w:val="000000" w:themeColor="text1"/>
          <w:sz w:val="24"/>
          <w:szCs w:val="24"/>
        </w:rPr>
        <w:t xml:space="preserve"> ubiegania </w:t>
      </w:r>
      <w:r w:rsidR="00AF1A14" w:rsidRPr="00A507D6">
        <w:rPr>
          <w:rStyle w:val="Brak"/>
          <w:rFonts w:ascii="Tahoma" w:hAnsi="Tahoma" w:cs="Tahoma"/>
          <w:bCs/>
          <w:color w:val="000000" w:themeColor="text1"/>
          <w:sz w:val="24"/>
          <w:szCs w:val="24"/>
        </w:rPr>
        <w:t>się</w:t>
      </w:r>
      <w:r w:rsidRPr="00A507D6">
        <w:rPr>
          <w:rStyle w:val="Brak"/>
          <w:rFonts w:ascii="Tahoma" w:hAnsi="Tahoma" w:cs="Tahoma"/>
          <w:bCs/>
          <w:color w:val="000000" w:themeColor="text1"/>
          <w:sz w:val="24"/>
          <w:szCs w:val="24"/>
        </w:rPr>
        <w:t xml:space="preserve"> o </w:t>
      </w:r>
      <w:r w:rsidR="00AF1A14" w:rsidRPr="00A507D6">
        <w:rPr>
          <w:rStyle w:val="Brak"/>
          <w:rFonts w:ascii="Tahoma" w:hAnsi="Tahoma" w:cs="Tahoma"/>
          <w:bCs/>
          <w:color w:val="000000" w:themeColor="text1"/>
          <w:sz w:val="24"/>
          <w:szCs w:val="24"/>
        </w:rPr>
        <w:t>zamówienie</w:t>
      </w:r>
      <w:r w:rsidRPr="00A507D6">
        <w:rPr>
          <w:rStyle w:val="Brak"/>
          <w:rFonts w:ascii="Tahoma" w:hAnsi="Tahoma" w:cs="Tahoma"/>
          <w:bCs/>
          <w:color w:val="000000" w:themeColor="text1"/>
          <w:sz w:val="24"/>
          <w:szCs w:val="24"/>
        </w:rPr>
        <w:t xml:space="preserve"> przez </w:t>
      </w:r>
      <w:r w:rsidR="00AF1A14" w:rsidRPr="00A507D6">
        <w:rPr>
          <w:rStyle w:val="Brak"/>
          <w:rFonts w:ascii="Tahoma" w:hAnsi="Tahoma" w:cs="Tahoma"/>
          <w:bCs/>
          <w:color w:val="000000" w:themeColor="text1"/>
          <w:sz w:val="24"/>
          <w:szCs w:val="24"/>
        </w:rPr>
        <w:t>Wykonawców</w:t>
      </w:r>
      <w:r w:rsidRPr="00A507D6">
        <w:rPr>
          <w:rStyle w:val="Brak"/>
          <w:rFonts w:ascii="Tahoma" w:hAnsi="Tahoma" w:cs="Tahoma"/>
          <w:bCs/>
          <w:color w:val="000000" w:themeColor="text1"/>
          <w:sz w:val="24"/>
          <w:szCs w:val="24"/>
        </w:rPr>
        <w:t>,</w:t>
      </w:r>
      <w:r w:rsidR="00AF1A14" w:rsidRPr="00A507D6">
        <w:rPr>
          <w:rStyle w:val="Brak"/>
          <w:rFonts w:ascii="Tahoma" w:hAnsi="Tahoma" w:cs="Tahoma"/>
          <w:bCs/>
          <w:color w:val="000000" w:themeColor="text1"/>
          <w:sz w:val="24"/>
          <w:szCs w:val="24"/>
        </w:rPr>
        <w:t xml:space="preserve"> oświadczenie</w:t>
      </w:r>
      <w:r w:rsidRPr="00A507D6">
        <w:rPr>
          <w:rStyle w:val="Brak"/>
          <w:rFonts w:ascii="Tahoma" w:hAnsi="Tahoma" w:cs="Tahoma"/>
          <w:bCs/>
          <w:color w:val="000000" w:themeColor="text1"/>
          <w:sz w:val="24"/>
          <w:szCs w:val="24"/>
        </w:rPr>
        <w:t xml:space="preserve"> o niepoleganiu wykluczeniu składa </w:t>
      </w:r>
      <w:r w:rsidR="00AF1A14" w:rsidRPr="00A507D6">
        <w:rPr>
          <w:rStyle w:val="Brak"/>
          <w:rFonts w:ascii="Tahoma" w:hAnsi="Tahoma" w:cs="Tahoma"/>
          <w:bCs/>
          <w:color w:val="000000" w:themeColor="text1"/>
          <w:sz w:val="24"/>
          <w:szCs w:val="24"/>
        </w:rPr>
        <w:t>każdy</w:t>
      </w:r>
      <w:r w:rsidRPr="00A507D6">
        <w:rPr>
          <w:rStyle w:val="Brak"/>
          <w:rFonts w:ascii="Tahoma" w:hAnsi="Tahoma" w:cs="Tahoma"/>
          <w:bCs/>
          <w:color w:val="000000" w:themeColor="text1"/>
          <w:sz w:val="24"/>
          <w:szCs w:val="24"/>
        </w:rPr>
        <w:t xml:space="preserve"> z </w:t>
      </w:r>
      <w:r w:rsidR="00AF1A14" w:rsidRPr="00A507D6">
        <w:rPr>
          <w:rStyle w:val="Brak"/>
          <w:rFonts w:ascii="Tahoma" w:hAnsi="Tahoma" w:cs="Tahoma"/>
          <w:bCs/>
          <w:color w:val="000000" w:themeColor="text1"/>
          <w:sz w:val="24"/>
          <w:szCs w:val="24"/>
        </w:rPr>
        <w:t>Wykonawców</w:t>
      </w:r>
      <w:r w:rsidRPr="00A507D6">
        <w:rPr>
          <w:rStyle w:val="Brak"/>
          <w:rFonts w:ascii="Tahoma" w:hAnsi="Tahoma" w:cs="Tahoma"/>
          <w:bCs/>
          <w:color w:val="000000" w:themeColor="text1"/>
          <w:sz w:val="24"/>
          <w:szCs w:val="24"/>
        </w:rPr>
        <w:t>;</w:t>
      </w:r>
    </w:p>
    <w:p w14:paraId="3BA3F26F" w14:textId="7871BBAC" w:rsidR="005125F4" w:rsidRPr="00A507D6" w:rsidRDefault="005125F4" w:rsidP="005125F4">
      <w:pPr>
        <w:jc w:val="both"/>
        <w:rPr>
          <w:rStyle w:val="Brak"/>
          <w:rFonts w:ascii="Tahoma" w:hAnsi="Tahoma" w:cs="Tahoma"/>
          <w:bCs/>
          <w:color w:val="000000" w:themeColor="text1"/>
          <w:sz w:val="24"/>
          <w:szCs w:val="24"/>
        </w:rPr>
      </w:pPr>
    </w:p>
    <w:p w14:paraId="42A10D09" w14:textId="377DF2D1" w:rsidR="001E248E" w:rsidRPr="00A507D6" w:rsidRDefault="00C96A21" w:rsidP="00C96A21">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 xml:space="preserve">9.4. </w:t>
      </w:r>
      <w:r w:rsidR="001E248E" w:rsidRPr="00A507D6">
        <w:rPr>
          <w:rStyle w:val="Brak"/>
          <w:rFonts w:ascii="Tahoma" w:hAnsi="Tahoma" w:cs="Tahoma"/>
          <w:bCs/>
          <w:color w:val="000000" w:themeColor="text1"/>
          <w:sz w:val="24"/>
          <w:szCs w:val="24"/>
        </w:rPr>
        <w:t>Oświadczenie zgodne z art. 117 ust. 4 PZP (dla wykonawców wspólnie ubiegających się o udzielenie zamówienia). Z oświadczenia powinno wynikać, który wykonawca będzie realizował konkretny zakres prac.</w:t>
      </w:r>
    </w:p>
    <w:p w14:paraId="780C18E5" w14:textId="77777777" w:rsidR="00C96A21" w:rsidRPr="00A507D6" w:rsidRDefault="00C96A21" w:rsidP="005125F4">
      <w:pPr>
        <w:jc w:val="both"/>
        <w:rPr>
          <w:rStyle w:val="Brak"/>
          <w:rFonts w:ascii="Tahoma" w:hAnsi="Tahoma" w:cs="Tahoma"/>
          <w:bCs/>
          <w:color w:val="000000" w:themeColor="text1"/>
          <w:sz w:val="24"/>
          <w:szCs w:val="24"/>
        </w:rPr>
      </w:pPr>
    </w:p>
    <w:p w14:paraId="56A6F832" w14:textId="557DF750" w:rsidR="005125F4" w:rsidRPr="00A507D6" w:rsidRDefault="005125F4" w:rsidP="005125F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10. Oferta oraz oświadczeni</w:t>
      </w:r>
      <w:r w:rsidR="001E248E" w:rsidRPr="00A507D6">
        <w:rPr>
          <w:rStyle w:val="Brak"/>
          <w:rFonts w:ascii="Tahoma" w:hAnsi="Tahoma" w:cs="Tahoma"/>
          <w:bCs/>
          <w:color w:val="000000" w:themeColor="text1"/>
          <w:sz w:val="24"/>
          <w:szCs w:val="24"/>
        </w:rPr>
        <w:t>a</w:t>
      </w:r>
      <w:r w:rsidRPr="00A507D6">
        <w:rPr>
          <w:rStyle w:val="Brak"/>
          <w:rFonts w:ascii="Tahoma" w:hAnsi="Tahoma" w:cs="Tahoma"/>
          <w:bCs/>
          <w:color w:val="000000" w:themeColor="text1"/>
          <w:sz w:val="24"/>
          <w:szCs w:val="24"/>
        </w:rPr>
        <w:t xml:space="preserve"> muszą być złożone</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 oryginale.</w:t>
      </w:r>
    </w:p>
    <w:p w14:paraId="3E0D6807" w14:textId="77777777" w:rsidR="005125F4" w:rsidRPr="00A507D6" w:rsidRDefault="005125F4" w:rsidP="005125F4">
      <w:pPr>
        <w:jc w:val="both"/>
        <w:rPr>
          <w:rStyle w:val="Brak"/>
          <w:rFonts w:ascii="Tahoma" w:hAnsi="Tahoma" w:cs="Tahoma"/>
          <w:bCs/>
          <w:color w:val="000000" w:themeColor="text1"/>
          <w:sz w:val="24"/>
          <w:szCs w:val="24"/>
        </w:rPr>
      </w:pPr>
    </w:p>
    <w:p w14:paraId="5E8C6942" w14:textId="1B98554F" w:rsidR="005125F4" w:rsidRPr="00A507D6" w:rsidRDefault="005125F4" w:rsidP="005125F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11. Zamawiający zaleca ponumerowanie stron oferty.</w:t>
      </w:r>
    </w:p>
    <w:p w14:paraId="36838CCD" w14:textId="77777777" w:rsidR="005125F4" w:rsidRPr="00A507D6" w:rsidRDefault="005125F4" w:rsidP="005125F4">
      <w:pPr>
        <w:jc w:val="both"/>
        <w:rPr>
          <w:rStyle w:val="Brak"/>
          <w:rFonts w:ascii="Tahoma" w:hAnsi="Tahoma" w:cs="Tahoma"/>
          <w:bCs/>
          <w:color w:val="000000" w:themeColor="text1"/>
          <w:sz w:val="24"/>
          <w:szCs w:val="24"/>
        </w:rPr>
      </w:pPr>
    </w:p>
    <w:p w14:paraId="7684C74F" w14:textId="40F906C9" w:rsidR="005125F4" w:rsidRPr="00A507D6" w:rsidRDefault="005125F4" w:rsidP="005125F4">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12. Pełnomocnictwo do złożenia oferty musi być złożone w oryginale</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 takiej samej formie, jak składana oferta (</w:t>
      </w:r>
      <w:proofErr w:type="spellStart"/>
      <w:r w:rsidRPr="00A507D6">
        <w:rPr>
          <w:rStyle w:val="Brak"/>
          <w:rFonts w:ascii="Tahoma" w:hAnsi="Tahoma" w:cs="Tahoma"/>
          <w:bCs/>
          <w:color w:val="000000" w:themeColor="text1"/>
          <w:sz w:val="24"/>
          <w:szCs w:val="24"/>
        </w:rPr>
        <w:t>t.j</w:t>
      </w:r>
      <w:proofErr w:type="spellEnd"/>
      <w:r w:rsidRPr="00A507D6">
        <w:rPr>
          <w:rStyle w:val="Brak"/>
          <w:rFonts w:ascii="Tahoma" w:hAnsi="Tahoma" w:cs="Tahoma"/>
          <w:bCs/>
          <w:color w:val="000000" w:themeColor="text1"/>
          <w:sz w:val="24"/>
          <w:szCs w:val="24"/>
        </w:rPr>
        <w:t>. w formie elektronicznej lub</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postaci elektronicznej</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opatrzonej podpisem zaufanym lub podpisem osobistym).</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Dopuszcza się także złożenie elektronicznej kopii (skanu) pełnomocnictwa</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sporządzonego uprzednio w formie pisemnej, w formie elektronicznego</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poświadczenia sporządzonego stosownie do art. 97 § 2 ustawy z dnia 14 lutego</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1991 r. - Prawo o notariacie</w:t>
      </w:r>
      <w:r w:rsidR="001B4D46" w:rsidRPr="00A507D6">
        <w:rPr>
          <w:rStyle w:val="Brak"/>
          <w:rFonts w:ascii="Tahoma" w:hAnsi="Tahoma" w:cs="Tahoma"/>
          <w:bCs/>
          <w:color w:val="000000" w:themeColor="text1"/>
          <w:sz w:val="24"/>
          <w:szCs w:val="24"/>
        </w:rPr>
        <w:t xml:space="preserve"> (Dz. U. z 2020 r. poz. 1192 z </w:t>
      </w:r>
      <w:proofErr w:type="spellStart"/>
      <w:r w:rsidR="001B4D46" w:rsidRPr="00A507D6">
        <w:rPr>
          <w:rStyle w:val="Brak"/>
          <w:rFonts w:ascii="Tahoma" w:hAnsi="Tahoma" w:cs="Tahoma"/>
          <w:bCs/>
          <w:color w:val="000000" w:themeColor="text1"/>
          <w:sz w:val="24"/>
          <w:szCs w:val="24"/>
        </w:rPr>
        <w:t>późn</w:t>
      </w:r>
      <w:proofErr w:type="spellEnd"/>
      <w:r w:rsidR="001B4D46" w:rsidRPr="00A507D6">
        <w:rPr>
          <w:rStyle w:val="Brak"/>
          <w:rFonts w:ascii="Tahoma" w:hAnsi="Tahoma" w:cs="Tahoma"/>
          <w:bCs/>
          <w:color w:val="000000" w:themeColor="text1"/>
          <w:sz w:val="24"/>
          <w:szCs w:val="24"/>
        </w:rPr>
        <w:t>. zm.)</w:t>
      </w:r>
      <w:r w:rsidRPr="00A507D6">
        <w:rPr>
          <w:rStyle w:val="Brak"/>
          <w:rFonts w:ascii="Tahoma" w:hAnsi="Tahoma" w:cs="Tahoma"/>
          <w:bCs/>
          <w:color w:val="000000" w:themeColor="text1"/>
          <w:sz w:val="24"/>
          <w:szCs w:val="24"/>
        </w:rPr>
        <w:t>, które to poświadczenie notariusz opatruje</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kwalifikowanym podpisem elektronicznym, bądź też poprzez opatrzenie skanu</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pełnomocnictwa sporządzonego uprzednio w formie pisemnej kwalifikowanym</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podpisem, podpisem zaufanym lub podpisem osobistym mocodawcy. Elektroniczna</w:t>
      </w:r>
      <w:r w:rsidR="00AF1A14"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kopia pełnomocnictwa nie może być uwierzytelniona przez upełnomocnionego.</w:t>
      </w:r>
    </w:p>
    <w:p w14:paraId="4D2493F0" w14:textId="77777777" w:rsidR="005125F4" w:rsidRPr="00A507D6" w:rsidRDefault="005125F4" w:rsidP="005125F4">
      <w:pPr>
        <w:jc w:val="both"/>
        <w:rPr>
          <w:rStyle w:val="Brak"/>
          <w:rFonts w:ascii="Tahoma" w:hAnsi="Tahoma" w:cs="Tahoma"/>
          <w:bCs/>
          <w:color w:val="000000" w:themeColor="text1"/>
          <w:sz w:val="24"/>
          <w:szCs w:val="24"/>
        </w:rPr>
      </w:pPr>
    </w:p>
    <w:p w14:paraId="4089B59C" w14:textId="4B56F51F" w:rsidR="00A95C15" w:rsidRPr="00A507D6" w:rsidRDefault="00A95C15" w:rsidP="00A95C15">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12. Sposób oraz termin składania ofert.</w:t>
      </w:r>
    </w:p>
    <w:p w14:paraId="62068EC9" w14:textId="77777777" w:rsidR="00A95C15" w:rsidRPr="00A507D6" w:rsidRDefault="00A95C15" w:rsidP="00A95C15">
      <w:pPr>
        <w:jc w:val="both"/>
        <w:rPr>
          <w:rStyle w:val="Brak"/>
          <w:rFonts w:ascii="Tahoma" w:hAnsi="Tahoma" w:cs="Tahoma"/>
          <w:b/>
          <w:bCs/>
          <w:color w:val="000000" w:themeColor="text1"/>
          <w:sz w:val="24"/>
          <w:szCs w:val="24"/>
        </w:rPr>
      </w:pPr>
    </w:p>
    <w:p w14:paraId="4F2DF6A2" w14:textId="01E33FC3" w:rsidR="00A95C15" w:rsidRPr="00A507D6" w:rsidRDefault="00A95C15" w:rsidP="00A95C15">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1. Wykonawca składa ofertę za pośrednictwem Formularza do złożenia lub wycofania oferty dostępnego na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 xml:space="preserve"> i udostępnionego również na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 Sposób złożenia oferty opisany został w Instrukcji użytkownika</w:t>
      </w:r>
      <w:r w:rsidR="00B11479"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dostępnej na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w:t>
      </w:r>
    </w:p>
    <w:p w14:paraId="1CD165DC" w14:textId="77777777" w:rsidR="00A95C15" w:rsidRPr="00A507D6" w:rsidRDefault="00A95C15" w:rsidP="00A95C15">
      <w:pPr>
        <w:jc w:val="both"/>
        <w:rPr>
          <w:rStyle w:val="Brak"/>
          <w:rFonts w:ascii="Tahoma" w:hAnsi="Tahoma" w:cs="Tahoma"/>
          <w:bCs/>
          <w:color w:val="000000" w:themeColor="text1"/>
          <w:sz w:val="24"/>
          <w:szCs w:val="24"/>
        </w:rPr>
      </w:pPr>
    </w:p>
    <w:p w14:paraId="1D12E06C" w14:textId="376BC4FB" w:rsidR="00B63F28" w:rsidRPr="00A507D6" w:rsidRDefault="00A95C15" w:rsidP="00A95C15">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Ofertę wraz z wymaganymi załącznikami należy złożyć w terminie do dnia</w:t>
      </w:r>
      <w:r w:rsidR="00B11479" w:rsidRPr="00A507D6">
        <w:rPr>
          <w:rStyle w:val="Brak"/>
          <w:rFonts w:ascii="Tahoma" w:hAnsi="Tahoma" w:cs="Tahoma"/>
          <w:bCs/>
          <w:color w:val="000000" w:themeColor="text1"/>
          <w:sz w:val="24"/>
          <w:szCs w:val="24"/>
        </w:rPr>
        <w:t xml:space="preserve"> </w:t>
      </w:r>
      <w:r w:rsidR="00592273" w:rsidRPr="00A507D6">
        <w:rPr>
          <w:rStyle w:val="Brak"/>
          <w:rFonts w:ascii="Tahoma" w:hAnsi="Tahoma" w:cs="Tahoma"/>
          <w:bCs/>
          <w:color w:val="000000" w:themeColor="text1"/>
          <w:sz w:val="24"/>
          <w:szCs w:val="24"/>
        </w:rPr>
        <w:t>8</w:t>
      </w:r>
      <w:r w:rsidR="00185B1E" w:rsidRPr="00A507D6">
        <w:rPr>
          <w:rStyle w:val="Brak"/>
          <w:rFonts w:ascii="Tahoma" w:hAnsi="Tahoma" w:cs="Tahoma"/>
          <w:bCs/>
          <w:color w:val="000000" w:themeColor="text1"/>
          <w:sz w:val="24"/>
          <w:szCs w:val="24"/>
        </w:rPr>
        <w:t xml:space="preserve"> października 2021</w:t>
      </w:r>
      <w:r w:rsidRPr="00A507D6">
        <w:rPr>
          <w:rStyle w:val="Brak"/>
          <w:rFonts w:ascii="Tahoma" w:hAnsi="Tahoma" w:cs="Tahoma"/>
          <w:bCs/>
          <w:color w:val="000000" w:themeColor="text1"/>
          <w:sz w:val="24"/>
          <w:szCs w:val="24"/>
        </w:rPr>
        <w:t xml:space="preserve"> do godz. </w:t>
      </w:r>
      <w:r w:rsidR="00592273" w:rsidRPr="00A507D6">
        <w:rPr>
          <w:rStyle w:val="Brak"/>
          <w:rFonts w:ascii="Tahoma" w:hAnsi="Tahoma" w:cs="Tahoma"/>
          <w:bCs/>
          <w:color w:val="000000" w:themeColor="text1"/>
          <w:sz w:val="24"/>
          <w:szCs w:val="24"/>
        </w:rPr>
        <w:t>13:00</w:t>
      </w:r>
      <w:r w:rsidR="00B63F28" w:rsidRPr="00A507D6">
        <w:rPr>
          <w:rStyle w:val="Brak"/>
          <w:rFonts w:ascii="Tahoma" w:hAnsi="Tahoma" w:cs="Tahoma"/>
          <w:bCs/>
          <w:color w:val="000000" w:themeColor="text1"/>
          <w:sz w:val="24"/>
          <w:szCs w:val="24"/>
        </w:rPr>
        <w:t xml:space="preserve"> na skrzynkę </w:t>
      </w:r>
      <w:proofErr w:type="spellStart"/>
      <w:r w:rsidR="00F14757" w:rsidRPr="00A507D6">
        <w:rPr>
          <w:rStyle w:val="Brak"/>
          <w:rFonts w:ascii="Tahoma" w:hAnsi="Tahoma" w:cs="Tahoma"/>
          <w:bCs/>
          <w:color w:val="000000" w:themeColor="text1"/>
          <w:sz w:val="24"/>
          <w:szCs w:val="24"/>
        </w:rPr>
        <w:t>ePUAP</w:t>
      </w:r>
      <w:proofErr w:type="spellEnd"/>
      <w:r w:rsidR="00F14757" w:rsidRPr="00A507D6">
        <w:rPr>
          <w:rStyle w:val="Brak"/>
          <w:rFonts w:ascii="Tahoma" w:hAnsi="Tahoma" w:cs="Tahoma"/>
          <w:bCs/>
          <w:color w:val="000000" w:themeColor="text1"/>
          <w:sz w:val="24"/>
          <w:szCs w:val="24"/>
        </w:rPr>
        <w:t xml:space="preserve"> </w:t>
      </w:r>
      <w:r w:rsidR="00B63F28" w:rsidRPr="00A507D6">
        <w:rPr>
          <w:rStyle w:val="Brak"/>
          <w:rFonts w:ascii="Tahoma" w:hAnsi="Tahoma" w:cs="Tahoma"/>
          <w:bCs/>
          <w:color w:val="000000" w:themeColor="text1"/>
          <w:sz w:val="24"/>
          <w:szCs w:val="24"/>
        </w:rPr>
        <w:t>/</w:t>
      </w:r>
      <w:r w:rsidR="00592273" w:rsidRPr="00A507D6">
        <w:rPr>
          <w:rStyle w:val="Brak"/>
          <w:rFonts w:ascii="Tahoma" w:hAnsi="Tahoma" w:cs="Tahoma"/>
          <w:bCs/>
          <w:color w:val="000000" w:themeColor="text1"/>
          <w:sz w:val="24"/>
          <w:szCs w:val="24"/>
        </w:rPr>
        <w:t>WOK2</w:t>
      </w:r>
      <w:r w:rsidR="00B63F28" w:rsidRPr="00A507D6">
        <w:rPr>
          <w:rStyle w:val="Brak"/>
          <w:rFonts w:ascii="Tahoma" w:hAnsi="Tahoma" w:cs="Tahoma"/>
          <w:bCs/>
          <w:color w:val="000000" w:themeColor="text1"/>
          <w:sz w:val="24"/>
          <w:szCs w:val="24"/>
        </w:rPr>
        <w:t>/</w:t>
      </w:r>
      <w:proofErr w:type="spellStart"/>
      <w:r w:rsidR="00B63F28" w:rsidRPr="00A507D6">
        <w:rPr>
          <w:rStyle w:val="Brak"/>
          <w:rFonts w:ascii="Tahoma" w:hAnsi="Tahoma" w:cs="Tahoma"/>
          <w:bCs/>
          <w:color w:val="000000" w:themeColor="text1"/>
          <w:sz w:val="24"/>
          <w:szCs w:val="24"/>
        </w:rPr>
        <w:t>SkrytkaESP</w:t>
      </w:r>
      <w:proofErr w:type="spellEnd"/>
    </w:p>
    <w:p w14:paraId="58923E3F" w14:textId="77777777" w:rsidR="00A95C15" w:rsidRPr="00A507D6" w:rsidRDefault="00A95C15" w:rsidP="00A95C15">
      <w:pPr>
        <w:jc w:val="both"/>
        <w:rPr>
          <w:rStyle w:val="Brak"/>
          <w:rFonts w:ascii="Tahoma" w:hAnsi="Tahoma" w:cs="Tahoma"/>
          <w:bCs/>
          <w:color w:val="000000" w:themeColor="text1"/>
          <w:sz w:val="24"/>
          <w:szCs w:val="24"/>
        </w:rPr>
      </w:pPr>
    </w:p>
    <w:p w14:paraId="7CB66AB0" w14:textId="283D73DA" w:rsidR="00A95C15" w:rsidRPr="00A507D6" w:rsidRDefault="00A95C15" w:rsidP="00A95C15">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Wykonawca może złożyć tylko jedną ofertę.</w:t>
      </w:r>
    </w:p>
    <w:p w14:paraId="07EFC910" w14:textId="77777777" w:rsidR="00A95C15" w:rsidRPr="00A507D6" w:rsidRDefault="00A95C15" w:rsidP="00A95C15">
      <w:pPr>
        <w:jc w:val="both"/>
        <w:rPr>
          <w:rStyle w:val="Brak"/>
          <w:rFonts w:ascii="Tahoma" w:hAnsi="Tahoma" w:cs="Tahoma"/>
          <w:bCs/>
          <w:color w:val="000000" w:themeColor="text1"/>
          <w:sz w:val="24"/>
          <w:szCs w:val="24"/>
        </w:rPr>
      </w:pPr>
    </w:p>
    <w:p w14:paraId="1CF06AC6" w14:textId="734777D3" w:rsidR="00D170B5" w:rsidRPr="00A507D6" w:rsidRDefault="00A95C15" w:rsidP="00A95C15">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4. Zamawiający odrzuci ofertę złożoną po terminie składania ofert</w:t>
      </w:r>
      <w:r w:rsidR="00632571" w:rsidRPr="00A507D6">
        <w:rPr>
          <w:rStyle w:val="Brak"/>
          <w:rFonts w:ascii="Tahoma" w:hAnsi="Tahoma" w:cs="Tahoma"/>
          <w:bCs/>
          <w:color w:val="000000" w:themeColor="text1"/>
          <w:sz w:val="24"/>
          <w:szCs w:val="24"/>
        </w:rPr>
        <w:t>.</w:t>
      </w:r>
    </w:p>
    <w:p w14:paraId="1E0CBC87" w14:textId="77777777" w:rsidR="00B11479" w:rsidRPr="00A507D6" w:rsidRDefault="00B11479" w:rsidP="00B11479">
      <w:pPr>
        <w:rPr>
          <w:rStyle w:val="Brak"/>
          <w:rFonts w:ascii="Tahoma" w:hAnsi="Tahoma" w:cs="Tahoma"/>
          <w:bCs/>
          <w:color w:val="000000" w:themeColor="text1"/>
          <w:sz w:val="24"/>
          <w:szCs w:val="24"/>
        </w:rPr>
      </w:pPr>
    </w:p>
    <w:p w14:paraId="096DE453" w14:textId="55BF8F24"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5. Wykonawca po przesłaniu oferty za pomocą Formularza do złożenia lub wycofania</w:t>
      </w:r>
      <w:r w:rsidR="007000D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oferty na „ekranie sukcesu” otrzyma numer oferty generowany przez </w:t>
      </w:r>
      <w:proofErr w:type="spellStart"/>
      <w:r w:rsidRPr="00A507D6">
        <w:rPr>
          <w:rStyle w:val="Brak"/>
          <w:rFonts w:ascii="Tahoma" w:hAnsi="Tahoma" w:cs="Tahoma"/>
          <w:bCs/>
          <w:color w:val="000000" w:themeColor="text1"/>
          <w:sz w:val="24"/>
          <w:szCs w:val="24"/>
        </w:rPr>
        <w:t>ePUAP</w:t>
      </w:r>
      <w:proofErr w:type="spellEnd"/>
      <w:r w:rsidRPr="00A507D6">
        <w:rPr>
          <w:rStyle w:val="Brak"/>
          <w:rFonts w:ascii="Tahoma" w:hAnsi="Tahoma" w:cs="Tahoma"/>
          <w:bCs/>
          <w:color w:val="000000" w:themeColor="text1"/>
          <w:sz w:val="24"/>
          <w:szCs w:val="24"/>
        </w:rPr>
        <w:t>. Ten</w:t>
      </w:r>
      <w:r w:rsidR="007000D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numer należy zapisać i zachować. Będzie on potrzebny w razie ewentualnego</w:t>
      </w:r>
      <w:r w:rsidR="007000D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wycofania oferty.</w:t>
      </w:r>
    </w:p>
    <w:p w14:paraId="30E341F4" w14:textId="77777777" w:rsidR="007000DA" w:rsidRPr="00A507D6" w:rsidRDefault="007000DA" w:rsidP="007000DA">
      <w:pPr>
        <w:jc w:val="both"/>
        <w:rPr>
          <w:rStyle w:val="Brak"/>
          <w:rFonts w:ascii="Tahoma" w:hAnsi="Tahoma" w:cs="Tahoma"/>
          <w:bCs/>
          <w:color w:val="000000" w:themeColor="text1"/>
          <w:sz w:val="24"/>
          <w:szCs w:val="24"/>
        </w:rPr>
      </w:pPr>
    </w:p>
    <w:p w14:paraId="0F64457D" w14:textId="02D74264"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6. Wykonawca przed upływem terminu do składania ofert może wycofać ofertę</w:t>
      </w:r>
      <w:r w:rsidR="00772A76"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za pośrednictwem Formularza do wycofania oferty dostępnego na </w:t>
      </w:r>
      <w:proofErr w:type="spellStart"/>
      <w:r w:rsidRPr="00A507D6">
        <w:rPr>
          <w:rStyle w:val="Brak"/>
          <w:rFonts w:ascii="Tahoma" w:hAnsi="Tahoma" w:cs="Tahoma"/>
          <w:bCs/>
          <w:color w:val="000000" w:themeColor="text1"/>
          <w:sz w:val="24"/>
          <w:szCs w:val="24"/>
        </w:rPr>
        <w:t>ePUAP</w:t>
      </w:r>
      <w:proofErr w:type="spellEnd"/>
      <w:r w:rsidR="00772A76"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i udostępnionego również na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 Sposób wycofania oferty został opisany</w:t>
      </w:r>
      <w:r w:rsidR="00772A76"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w Instrukcji użytkownika dostępnej na </w:t>
      </w:r>
      <w:proofErr w:type="spellStart"/>
      <w:r w:rsidRPr="00A507D6">
        <w:rPr>
          <w:rStyle w:val="Brak"/>
          <w:rFonts w:ascii="Tahoma" w:hAnsi="Tahoma" w:cs="Tahoma"/>
          <w:bCs/>
          <w:color w:val="000000" w:themeColor="text1"/>
          <w:sz w:val="24"/>
          <w:szCs w:val="24"/>
        </w:rPr>
        <w:t>miniPortalu</w:t>
      </w:r>
      <w:proofErr w:type="spellEnd"/>
      <w:r w:rsidRPr="00A507D6">
        <w:rPr>
          <w:rStyle w:val="Brak"/>
          <w:rFonts w:ascii="Tahoma" w:hAnsi="Tahoma" w:cs="Tahoma"/>
          <w:bCs/>
          <w:color w:val="000000" w:themeColor="text1"/>
          <w:sz w:val="24"/>
          <w:szCs w:val="24"/>
        </w:rPr>
        <w:t>.</w:t>
      </w:r>
    </w:p>
    <w:p w14:paraId="7842C1FC" w14:textId="77777777" w:rsidR="007000DA" w:rsidRPr="00A507D6" w:rsidRDefault="007000DA" w:rsidP="007000DA">
      <w:pPr>
        <w:jc w:val="both"/>
        <w:rPr>
          <w:rStyle w:val="Brak"/>
          <w:rFonts w:ascii="Tahoma" w:hAnsi="Tahoma" w:cs="Tahoma"/>
          <w:bCs/>
          <w:color w:val="000000" w:themeColor="text1"/>
          <w:sz w:val="24"/>
          <w:szCs w:val="24"/>
        </w:rPr>
      </w:pPr>
    </w:p>
    <w:p w14:paraId="3AD1F405" w14:textId="761EE7EE"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7. Wykonawca po upływie terminu do składania ofert nie może wycofać złożonej</w:t>
      </w:r>
      <w:r w:rsidR="00772A76"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oferty.</w:t>
      </w:r>
    </w:p>
    <w:p w14:paraId="3839A5AB" w14:textId="77777777" w:rsidR="007000DA" w:rsidRPr="00A507D6" w:rsidRDefault="007000DA" w:rsidP="007000DA">
      <w:pPr>
        <w:jc w:val="both"/>
        <w:rPr>
          <w:rStyle w:val="Brak"/>
          <w:rFonts w:ascii="Tahoma" w:hAnsi="Tahoma" w:cs="Tahoma"/>
          <w:bCs/>
          <w:color w:val="000000" w:themeColor="text1"/>
          <w:sz w:val="24"/>
          <w:szCs w:val="24"/>
        </w:rPr>
      </w:pPr>
    </w:p>
    <w:p w14:paraId="238B43BA" w14:textId="6DD2BCD8" w:rsidR="00B11479" w:rsidRPr="00A507D6" w:rsidRDefault="007000DA" w:rsidP="007000DA">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13</w:t>
      </w:r>
      <w:r w:rsidR="00B11479" w:rsidRPr="00A507D6">
        <w:rPr>
          <w:rStyle w:val="Brak"/>
          <w:rFonts w:ascii="Tahoma" w:hAnsi="Tahoma" w:cs="Tahoma"/>
          <w:b/>
          <w:bCs/>
          <w:color w:val="000000" w:themeColor="text1"/>
          <w:sz w:val="24"/>
          <w:szCs w:val="24"/>
        </w:rPr>
        <w:t>. Termin otwarcia ofert</w:t>
      </w:r>
      <w:r w:rsidRPr="00A507D6">
        <w:rPr>
          <w:rStyle w:val="Brak"/>
          <w:rFonts w:ascii="Tahoma" w:hAnsi="Tahoma" w:cs="Tahoma"/>
          <w:b/>
          <w:bCs/>
          <w:color w:val="000000" w:themeColor="text1"/>
          <w:sz w:val="24"/>
          <w:szCs w:val="24"/>
        </w:rPr>
        <w:t>.</w:t>
      </w:r>
    </w:p>
    <w:p w14:paraId="6593AFF8" w14:textId="77777777" w:rsidR="007000DA" w:rsidRPr="00A507D6" w:rsidRDefault="007000DA" w:rsidP="007000DA">
      <w:pPr>
        <w:jc w:val="both"/>
        <w:rPr>
          <w:rStyle w:val="Brak"/>
          <w:rFonts w:ascii="Tahoma" w:hAnsi="Tahoma" w:cs="Tahoma"/>
          <w:bCs/>
          <w:color w:val="000000" w:themeColor="text1"/>
          <w:sz w:val="24"/>
          <w:szCs w:val="24"/>
        </w:rPr>
      </w:pPr>
    </w:p>
    <w:p w14:paraId="30B1FD3B" w14:textId="470511E1"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1. Otwarcie ofert nastąpi w dniu </w:t>
      </w:r>
      <w:r w:rsidR="00592273" w:rsidRPr="00A507D6">
        <w:rPr>
          <w:rStyle w:val="Brak"/>
          <w:rFonts w:ascii="Tahoma" w:hAnsi="Tahoma" w:cs="Tahoma"/>
          <w:bCs/>
          <w:color w:val="000000" w:themeColor="text1"/>
          <w:sz w:val="24"/>
          <w:szCs w:val="24"/>
        </w:rPr>
        <w:t>8</w:t>
      </w:r>
      <w:r w:rsidR="00185B1E" w:rsidRPr="00A507D6">
        <w:rPr>
          <w:rStyle w:val="Brak"/>
          <w:rFonts w:ascii="Tahoma" w:hAnsi="Tahoma" w:cs="Tahoma"/>
          <w:bCs/>
          <w:color w:val="000000" w:themeColor="text1"/>
          <w:sz w:val="24"/>
          <w:szCs w:val="24"/>
        </w:rPr>
        <w:t xml:space="preserve"> października</w:t>
      </w:r>
      <w:r w:rsidRPr="00A507D6">
        <w:rPr>
          <w:rStyle w:val="Brak"/>
          <w:rFonts w:ascii="Tahoma" w:hAnsi="Tahoma" w:cs="Tahoma"/>
          <w:bCs/>
          <w:color w:val="000000" w:themeColor="text1"/>
          <w:sz w:val="24"/>
          <w:szCs w:val="24"/>
        </w:rPr>
        <w:t xml:space="preserve"> o godzinie </w:t>
      </w:r>
      <w:r w:rsidR="00592273" w:rsidRPr="00A507D6">
        <w:rPr>
          <w:rStyle w:val="Brak"/>
          <w:rFonts w:ascii="Tahoma" w:hAnsi="Tahoma" w:cs="Tahoma"/>
          <w:bCs/>
          <w:color w:val="000000" w:themeColor="text1"/>
          <w:sz w:val="24"/>
          <w:szCs w:val="24"/>
        </w:rPr>
        <w:t>14</w:t>
      </w:r>
      <w:r w:rsidR="00185B1E" w:rsidRPr="00A507D6">
        <w:rPr>
          <w:rStyle w:val="Brak"/>
          <w:rFonts w:ascii="Tahoma" w:hAnsi="Tahoma" w:cs="Tahoma"/>
          <w:bCs/>
          <w:color w:val="000000" w:themeColor="text1"/>
          <w:sz w:val="24"/>
          <w:szCs w:val="24"/>
        </w:rPr>
        <w:t>:00</w:t>
      </w:r>
    </w:p>
    <w:p w14:paraId="18E4DA4A" w14:textId="77777777" w:rsidR="00772A76" w:rsidRPr="00A507D6" w:rsidRDefault="00772A76" w:rsidP="007000DA">
      <w:pPr>
        <w:jc w:val="both"/>
        <w:rPr>
          <w:rStyle w:val="Brak"/>
          <w:rFonts w:ascii="Tahoma" w:hAnsi="Tahoma" w:cs="Tahoma"/>
          <w:bCs/>
          <w:color w:val="000000" w:themeColor="text1"/>
          <w:sz w:val="24"/>
          <w:szCs w:val="24"/>
        </w:rPr>
      </w:pPr>
    </w:p>
    <w:p w14:paraId="374C7EED" w14:textId="23E8E8DE"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Otwarcie ofert jest niejawne</w:t>
      </w:r>
      <w:r w:rsidR="00632571" w:rsidRPr="00A507D6">
        <w:rPr>
          <w:rStyle w:val="Brak"/>
          <w:rFonts w:ascii="Tahoma" w:hAnsi="Tahoma" w:cs="Tahoma"/>
          <w:bCs/>
          <w:color w:val="000000" w:themeColor="text1"/>
          <w:sz w:val="24"/>
          <w:szCs w:val="24"/>
        </w:rPr>
        <w:t>.</w:t>
      </w:r>
    </w:p>
    <w:p w14:paraId="227E7A09" w14:textId="77777777" w:rsidR="00772A76" w:rsidRPr="00A507D6" w:rsidRDefault="00772A76" w:rsidP="007000DA">
      <w:pPr>
        <w:jc w:val="both"/>
        <w:rPr>
          <w:rStyle w:val="Brak"/>
          <w:rFonts w:ascii="Tahoma" w:hAnsi="Tahoma" w:cs="Tahoma"/>
          <w:bCs/>
          <w:color w:val="000000" w:themeColor="text1"/>
          <w:sz w:val="24"/>
          <w:szCs w:val="24"/>
        </w:rPr>
      </w:pPr>
    </w:p>
    <w:p w14:paraId="7F1694F4" w14:textId="0F04BF82"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 xml:space="preserve">3. </w:t>
      </w:r>
      <w:r w:rsidR="004C196B" w:rsidRPr="00A507D6">
        <w:rPr>
          <w:rStyle w:val="Brak"/>
          <w:rFonts w:ascii="Tahoma" w:hAnsi="Tahoma" w:cs="Tahoma"/>
          <w:bCs/>
          <w:color w:val="000000" w:themeColor="text1"/>
          <w:sz w:val="24"/>
          <w:szCs w:val="24"/>
        </w:rPr>
        <w:t>Zamawiający</w:t>
      </w:r>
      <w:r w:rsidRPr="00A507D6">
        <w:rPr>
          <w:rStyle w:val="Brak"/>
          <w:rFonts w:ascii="Tahoma" w:hAnsi="Tahoma" w:cs="Tahoma"/>
          <w:bCs/>
          <w:color w:val="000000" w:themeColor="text1"/>
          <w:sz w:val="24"/>
          <w:szCs w:val="24"/>
        </w:rPr>
        <w:t xml:space="preserve">, </w:t>
      </w:r>
      <w:r w:rsidR="004C196B" w:rsidRPr="00A507D6">
        <w:rPr>
          <w:rStyle w:val="Brak"/>
          <w:rFonts w:ascii="Tahoma" w:hAnsi="Tahoma" w:cs="Tahoma"/>
          <w:bCs/>
          <w:color w:val="000000" w:themeColor="text1"/>
          <w:sz w:val="24"/>
          <w:szCs w:val="24"/>
        </w:rPr>
        <w:t>najpóźniej</w:t>
      </w:r>
      <w:r w:rsidRPr="00A507D6">
        <w:rPr>
          <w:rStyle w:val="Brak"/>
          <w:rFonts w:ascii="Tahoma" w:hAnsi="Tahoma" w:cs="Tahoma"/>
          <w:bCs/>
          <w:color w:val="000000" w:themeColor="text1"/>
          <w:sz w:val="24"/>
          <w:szCs w:val="24"/>
        </w:rPr>
        <w:t xml:space="preserve"> przed otwarciem ofert, </w:t>
      </w:r>
      <w:r w:rsidR="004C196B" w:rsidRPr="00A507D6">
        <w:rPr>
          <w:rStyle w:val="Brak"/>
          <w:rFonts w:ascii="Tahoma" w:hAnsi="Tahoma" w:cs="Tahoma"/>
          <w:bCs/>
          <w:color w:val="000000" w:themeColor="text1"/>
          <w:sz w:val="24"/>
          <w:szCs w:val="24"/>
        </w:rPr>
        <w:t>udostępnia</w:t>
      </w:r>
      <w:r w:rsidRPr="00A507D6">
        <w:rPr>
          <w:rStyle w:val="Brak"/>
          <w:rFonts w:ascii="Tahoma" w:hAnsi="Tahoma" w:cs="Tahoma"/>
          <w:bCs/>
          <w:color w:val="000000" w:themeColor="text1"/>
          <w:sz w:val="24"/>
          <w:szCs w:val="24"/>
        </w:rPr>
        <w:t xml:space="preserve"> na stronie</w:t>
      </w:r>
      <w:r w:rsidR="004C196B"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internetowej prowadzonego </w:t>
      </w:r>
      <w:r w:rsidR="004C196B" w:rsidRPr="00A507D6">
        <w:rPr>
          <w:rStyle w:val="Brak"/>
          <w:rFonts w:ascii="Tahoma" w:hAnsi="Tahoma" w:cs="Tahoma"/>
          <w:bCs/>
          <w:color w:val="000000" w:themeColor="text1"/>
          <w:sz w:val="24"/>
          <w:szCs w:val="24"/>
        </w:rPr>
        <w:t>postepowania</w:t>
      </w:r>
      <w:r w:rsidRPr="00A507D6">
        <w:rPr>
          <w:rStyle w:val="Brak"/>
          <w:rFonts w:ascii="Tahoma" w:hAnsi="Tahoma" w:cs="Tahoma"/>
          <w:bCs/>
          <w:color w:val="000000" w:themeColor="text1"/>
          <w:sz w:val="24"/>
          <w:szCs w:val="24"/>
        </w:rPr>
        <w:t xml:space="preserve"> informację o kwocie, jaką zamierza</w:t>
      </w:r>
      <w:r w:rsidR="004C196B" w:rsidRPr="00A507D6">
        <w:rPr>
          <w:rStyle w:val="Brak"/>
          <w:rFonts w:ascii="Tahoma" w:hAnsi="Tahoma" w:cs="Tahoma"/>
          <w:bCs/>
          <w:color w:val="000000" w:themeColor="text1"/>
          <w:sz w:val="24"/>
          <w:szCs w:val="24"/>
        </w:rPr>
        <w:t xml:space="preserve"> przeznaczyć </w:t>
      </w:r>
      <w:r w:rsidRPr="00A507D6">
        <w:rPr>
          <w:rStyle w:val="Brak"/>
          <w:rFonts w:ascii="Tahoma" w:hAnsi="Tahoma" w:cs="Tahoma"/>
          <w:bCs/>
          <w:color w:val="000000" w:themeColor="text1"/>
          <w:sz w:val="24"/>
          <w:szCs w:val="24"/>
        </w:rPr>
        <w:t xml:space="preserve">na sfinansowanie </w:t>
      </w:r>
      <w:r w:rsidR="004C196B" w:rsidRPr="00A507D6">
        <w:rPr>
          <w:rStyle w:val="Brak"/>
          <w:rFonts w:ascii="Tahoma" w:hAnsi="Tahoma" w:cs="Tahoma"/>
          <w:bCs/>
          <w:color w:val="000000" w:themeColor="text1"/>
          <w:sz w:val="24"/>
          <w:szCs w:val="24"/>
        </w:rPr>
        <w:t>zamówienia</w:t>
      </w:r>
      <w:r w:rsidRPr="00A507D6">
        <w:rPr>
          <w:rStyle w:val="Brak"/>
          <w:rFonts w:ascii="Tahoma" w:hAnsi="Tahoma" w:cs="Tahoma"/>
          <w:bCs/>
          <w:color w:val="000000" w:themeColor="text1"/>
          <w:sz w:val="24"/>
          <w:szCs w:val="24"/>
        </w:rPr>
        <w:t>.</w:t>
      </w:r>
    </w:p>
    <w:p w14:paraId="0137ADE1" w14:textId="77777777" w:rsidR="00772A76" w:rsidRPr="00A507D6" w:rsidRDefault="00772A76" w:rsidP="007000DA">
      <w:pPr>
        <w:jc w:val="both"/>
        <w:rPr>
          <w:rStyle w:val="Brak"/>
          <w:rFonts w:ascii="Tahoma" w:hAnsi="Tahoma" w:cs="Tahoma"/>
          <w:bCs/>
          <w:color w:val="000000" w:themeColor="text1"/>
          <w:sz w:val="24"/>
          <w:szCs w:val="24"/>
        </w:rPr>
      </w:pPr>
    </w:p>
    <w:p w14:paraId="3858CB1C" w14:textId="65A4DD41"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4. </w:t>
      </w:r>
      <w:r w:rsidR="004C196B" w:rsidRPr="00A507D6">
        <w:rPr>
          <w:rStyle w:val="Brak"/>
          <w:rFonts w:ascii="Tahoma" w:hAnsi="Tahoma" w:cs="Tahoma"/>
          <w:bCs/>
          <w:color w:val="000000" w:themeColor="text1"/>
          <w:sz w:val="24"/>
          <w:szCs w:val="24"/>
        </w:rPr>
        <w:t>Zamawiający</w:t>
      </w:r>
      <w:r w:rsidRPr="00A507D6">
        <w:rPr>
          <w:rStyle w:val="Brak"/>
          <w:rFonts w:ascii="Tahoma" w:hAnsi="Tahoma" w:cs="Tahoma"/>
          <w:bCs/>
          <w:color w:val="000000" w:themeColor="text1"/>
          <w:sz w:val="24"/>
          <w:szCs w:val="24"/>
        </w:rPr>
        <w:t xml:space="preserve">, niezwłocznie po otwarciu ofert, </w:t>
      </w:r>
      <w:r w:rsidR="004C196B" w:rsidRPr="00A507D6">
        <w:rPr>
          <w:rStyle w:val="Brak"/>
          <w:rFonts w:ascii="Tahoma" w:hAnsi="Tahoma" w:cs="Tahoma"/>
          <w:bCs/>
          <w:color w:val="000000" w:themeColor="text1"/>
          <w:sz w:val="24"/>
          <w:szCs w:val="24"/>
        </w:rPr>
        <w:t>udostępnia</w:t>
      </w:r>
      <w:r w:rsidRPr="00A507D6">
        <w:rPr>
          <w:rStyle w:val="Brak"/>
          <w:rFonts w:ascii="Tahoma" w:hAnsi="Tahoma" w:cs="Tahoma"/>
          <w:bCs/>
          <w:color w:val="000000" w:themeColor="text1"/>
          <w:sz w:val="24"/>
          <w:szCs w:val="24"/>
        </w:rPr>
        <w:t xml:space="preserve"> na stronie</w:t>
      </w:r>
      <w:r w:rsidR="004C196B"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internetowej prowadzonego </w:t>
      </w:r>
      <w:r w:rsidR="004C196B" w:rsidRPr="00A507D6">
        <w:rPr>
          <w:rStyle w:val="Brak"/>
          <w:rFonts w:ascii="Tahoma" w:hAnsi="Tahoma" w:cs="Tahoma"/>
          <w:bCs/>
          <w:color w:val="000000" w:themeColor="text1"/>
          <w:sz w:val="24"/>
          <w:szCs w:val="24"/>
        </w:rPr>
        <w:t>postepowania</w:t>
      </w:r>
      <w:r w:rsidRPr="00A507D6">
        <w:rPr>
          <w:rStyle w:val="Brak"/>
          <w:rFonts w:ascii="Tahoma" w:hAnsi="Tahoma" w:cs="Tahoma"/>
          <w:bCs/>
          <w:color w:val="000000" w:themeColor="text1"/>
          <w:sz w:val="24"/>
          <w:szCs w:val="24"/>
        </w:rPr>
        <w:t xml:space="preserve"> informacje o:</w:t>
      </w:r>
    </w:p>
    <w:p w14:paraId="03578BBB" w14:textId="77777777" w:rsidR="00772A76" w:rsidRPr="00A507D6" w:rsidRDefault="00772A76" w:rsidP="007000DA">
      <w:pPr>
        <w:jc w:val="both"/>
        <w:rPr>
          <w:rStyle w:val="Brak"/>
          <w:rFonts w:ascii="Tahoma" w:hAnsi="Tahoma" w:cs="Tahoma"/>
          <w:bCs/>
          <w:color w:val="000000" w:themeColor="text1"/>
          <w:sz w:val="24"/>
          <w:szCs w:val="24"/>
        </w:rPr>
      </w:pPr>
    </w:p>
    <w:p w14:paraId="3DDDD6A5" w14:textId="022C8BE9"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4.1. nazwach albo imionach i nazwiskach oraz siedzibach lub miejscach prowadzonej</w:t>
      </w:r>
      <w:r w:rsidR="004C196B" w:rsidRPr="00A507D6">
        <w:rPr>
          <w:rStyle w:val="Brak"/>
          <w:rFonts w:ascii="Tahoma" w:hAnsi="Tahoma" w:cs="Tahoma"/>
          <w:bCs/>
          <w:color w:val="000000" w:themeColor="text1"/>
          <w:sz w:val="24"/>
          <w:szCs w:val="24"/>
        </w:rPr>
        <w:t xml:space="preserve"> działalności</w:t>
      </w:r>
      <w:r w:rsidRPr="00A507D6">
        <w:rPr>
          <w:rStyle w:val="Brak"/>
          <w:rFonts w:ascii="Tahoma" w:hAnsi="Tahoma" w:cs="Tahoma"/>
          <w:bCs/>
          <w:color w:val="000000" w:themeColor="text1"/>
          <w:sz w:val="24"/>
          <w:szCs w:val="24"/>
        </w:rPr>
        <w:t xml:space="preserve"> gospodarczej albo miejscach zamieszkania </w:t>
      </w:r>
      <w:r w:rsidR="004C196B" w:rsidRPr="00A507D6">
        <w:rPr>
          <w:rStyle w:val="Brak"/>
          <w:rFonts w:ascii="Tahoma" w:hAnsi="Tahoma" w:cs="Tahoma"/>
          <w:bCs/>
          <w:color w:val="000000" w:themeColor="text1"/>
          <w:sz w:val="24"/>
          <w:szCs w:val="24"/>
        </w:rPr>
        <w:t>wykonawców</w:t>
      </w:r>
      <w:r w:rsidRPr="00A507D6">
        <w:rPr>
          <w:rStyle w:val="Brak"/>
          <w:rFonts w:ascii="Tahoma" w:hAnsi="Tahoma" w:cs="Tahoma"/>
          <w:bCs/>
          <w:color w:val="000000" w:themeColor="text1"/>
          <w:sz w:val="24"/>
          <w:szCs w:val="24"/>
        </w:rPr>
        <w:t xml:space="preserve">, </w:t>
      </w:r>
      <w:r w:rsidR="004C196B" w:rsidRPr="00A507D6">
        <w:rPr>
          <w:rStyle w:val="Brak"/>
          <w:rFonts w:ascii="Tahoma" w:hAnsi="Tahoma" w:cs="Tahoma"/>
          <w:bCs/>
          <w:color w:val="000000" w:themeColor="text1"/>
          <w:sz w:val="24"/>
          <w:szCs w:val="24"/>
        </w:rPr>
        <w:t>których</w:t>
      </w:r>
      <w:r w:rsidRPr="00A507D6">
        <w:rPr>
          <w:rStyle w:val="Brak"/>
          <w:rFonts w:ascii="Tahoma" w:hAnsi="Tahoma" w:cs="Tahoma"/>
          <w:bCs/>
          <w:color w:val="000000" w:themeColor="text1"/>
          <w:sz w:val="24"/>
          <w:szCs w:val="24"/>
        </w:rPr>
        <w:t xml:space="preserve"> oferty</w:t>
      </w:r>
      <w:r w:rsidR="004C196B"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zostały otwarte;</w:t>
      </w:r>
    </w:p>
    <w:p w14:paraId="7D1A4A65" w14:textId="77777777" w:rsidR="00772A76" w:rsidRPr="00A507D6" w:rsidRDefault="00772A76" w:rsidP="007000DA">
      <w:pPr>
        <w:jc w:val="both"/>
        <w:rPr>
          <w:rStyle w:val="Brak"/>
          <w:rFonts w:ascii="Tahoma" w:hAnsi="Tahoma" w:cs="Tahoma"/>
          <w:bCs/>
          <w:color w:val="000000" w:themeColor="text1"/>
          <w:sz w:val="24"/>
          <w:szCs w:val="24"/>
        </w:rPr>
      </w:pPr>
    </w:p>
    <w:p w14:paraId="02805E13" w14:textId="5098484B"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4.2. cenach lub kosztach zawartych w ofertach.</w:t>
      </w:r>
    </w:p>
    <w:p w14:paraId="7AF5C8B6" w14:textId="77777777" w:rsidR="00772A76" w:rsidRPr="00A507D6" w:rsidRDefault="00772A76" w:rsidP="007000DA">
      <w:pPr>
        <w:jc w:val="both"/>
        <w:rPr>
          <w:rStyle w:val="Brak"/>
          <w:rFonts w:ascii="Tahoma" w:hAnsi="Tahoma" w:cs="Tahoma"/>
          <w:bCs/>
          <w:color w:val="000000" w:themeColor="text1"/>
          <w:sz w:val="24"/>
          <w:szCs w:val="24"/>
        </w:rPr>
      </w:pPr>
    </w:p>
    <w:p w14:paraId="074E8CC4" w14:textId="0446EADC" w:rsidR="00B11479" w:rsidRPr="00A507D6" w:rsidRDefault="00B11479" w:rsidP="007000DA">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5. W przypadku wystąpienia awarii systemu teleinformatycznego, </w:t>
      </w:r>
      <w:r w:rsidR="00C4377A" w:rsidRPr="00A507D6">
        <w:rPr>
          <w:rStyle w:val="Brak"/>
          <w:rFonts w:ascii="Tahoma" w:hAnsi="Tahoma" w:cs="Tahoma"/>
          <w:bCs/>
          <w:color w:val="000000" w:themeColor="text1"/>
          <w:sz w:val="24"/>
          <w:szCs w:val="24"/>
        </w:rPr>
        <w:t>która</w:t>
      </w:r>
      <w:r w:rsidRPr="00A507D6">
        <w:rPr>
          <w:rStyle w:val="Brak"/>
          <w:rFonts w:ascii="Tahoma" w:hAnsi="Tahoma" w:cs="Tahoma"/>
          <w:bCs/>
          <w:color w:val="000000" w:themeColor="text1"/>
          <w:sz w:val="24"/>
          <w:szCs w:val="24"/>
        </w:rPr>
        <w:t xml:space="preserve"> spowoduje</w:t>
      </w:r>
      <w:r w:rsidR="00C4377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brak </w:t>
      </w:r>
      <w:r w:rsidR="00C4377A" w:rsidRPr="00A507D6">
        <w:rPr>
          <w:rStyle w:val="Brak"/>
          <w:rFonts w:ascii="Tahoma" w:hAnsi="Tahoma" w:cs="Tahoma"/>
          <w:bCs/>
          <w:color w:val="000000" w:themeColor="text1"/>
          <w:sz w:val="24"/>
          <w:szCs w:val="24"/>
        </w:rPr>
        <w:t>możliwości</w:t>
      </w:r>
      <w:r w:rsidRPr="00A507D6">
        <w:rPr>
          <w:rStyle w:val="Brak"/>
          <w:rFonts w:ascii="Tahoma" w:hAnsi="Tahoma" w:cs="Tahoma"/>
          <w:bCs/>
          <w:color w:val="000000" w:themeColor="text1"/>
          <w:sz w:val="24"/>
          <w:szCs w:val="24"/>
        </w:rPr>
        <w:t xml:space="preserve"> otwarcia ofert w terminie </w:t>
      </w:r>
      <w:r w:rsidR="00C4377A" w:rsidRPr="00A507D6">
        <w:rPr>
          <w:rStyle w:val="Brak"/>
          <w:rFonts w:ascii="Tahoma" w:hAnsi="Tahoma" w:cs="Tahoma"/>
          <w:bCs/>
          <w:color w:val="000000" w:themeColor="text1"/>
          <w:sz w:val="24"/>
          <w:szCs w:val="24"/>
        </w:rPr>
        <w:t>określonym</w:t>
      </w:r>
      <w:r w:rsidRPr="00A507D6">
        <w:rPr>
          <w:rStyle w:val="Brak"/>
          <w:rFonts w:ascii="Tahoma" w:hAnsi="Tahoma" w:cs="Tahoma"/>
          <w:bCs/>
          <w:color w:val="000000" w:themeColor="text1"/>
          <w:sz w:val="24"/>
          <w:szCs w:val="24"/>
        </w:rPr>
        <w:t xml:space="preserve"> przez </w:t>
      </w:r>
      <w:r w:rsidR="00C4377A" w:rsidRPr="00A507D6">
        <w:rPr>
          <w:rStyle w:val="Brak"/>
          <w:rFonts w:ascii="Tahoma" w:hAnsi="Tahoma" w:cs="Tahoma"/>
          <w:bCs/>
          <w:color w:val="000000" w:themeColor="text1"/>
          <w:sz w:val="24"/>
          <w:szCs w:val="24"/>
        </w:rPr>
        <w:t>Zamawiającego</w:t>
      </w:r>
      <w:r w:rsidRPr="00A507D6">
        <w:rPr>
          <w:rStyle w:val="Brak"/>
          <w:rFonts w:ascii="Tahoma" w:hAnsi="Tahoma" w:cs="Tahoma"/>
          <w:bCs/>
          <w:color w:val="000000" w:themeColor="text1"/>
          <w:sz w:val="24"/>
          <w:szCs w:val="24"/>
        </w:rPr>
        <w:t>,</w:t>
      </w:r>
      <w:r w:rsidR="00C4377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otwarcie ofert nastąpi niezwłocznie po </w:t>
      </w:r>
      <w:r w:rsidR="00C4377A" w:rsidRPr="00A507D6">
        <w:rPr>
          <w:rStyle w:val="Brak"/>
          <w:rFonts w:ascii="Tahoma" w:hAnsi="Tahoma" w:cs="Tahoma"/>
          <w:bCs/>
          <w:color w:val="000000" w:themeColor="text1"/>
          <w:sz w:val="24"/>
          <w:szCs w:val="24"/>
        </w:rPr>
        <w:t>usunięciu</w:t>
      </w:r>
      <w:r w:rsidRPr="00A507D6">
        <w:rPr>
          <w:rStyle w:val="Brak"/>
          <w:rFonts w:ascii="Tahoma" w:hAnsi="Tahoma" w:cs="Tahoma"/>
          <w:bCs/>
          <w:color w:val="000000" w:themeColor="text1"/>
          <w:sz w:val="24"/>
          <w:szCs w:val="24"/>
        </w:rPr>
        <w:t xml:space="preserve"> awarii.</w:t>
      </w:r>
    </w:p>
    <w:p w14:paraId="270BFC37" w14:textId="77777777" w:rsidR="00772A76" w:rsidRPr="00A507D6" w:rsidRDefault="00772A76" w:rsidP="007000DA">
      <w:pPr>
        <w:jc w:val="both"/>
        <w:rPr>
          <w:rStyle w:val="Brak"/>
          <w:rFonts w:ascii="Tahoma" w:hAnsi="Tahoma" w:cs="Tahoma"/>
          <w:bCs/>
          <w:color w:val="000000" w:themeColor="text1"/>
          <w:sz w:val="24"/>
          <w:szCs w:val="24"/>
        </w:rPr>
      </w:pPr>
    </w:p>
    <w:p w14:paraId="14C7B49B" w14:textId="4EE15008" w:rsidR="00D170B5" w:rsidRPr="00A507D6" w:rsidRDefault="00B11479" w:rsidP="0063655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6. </w:t>
      </w:r>
      <w:r w:rsidR="00C4377A" w:rsidRPr="00A507D6">
        <w:rPr>
          <w:rStyle w:val="Brak"/>
          <w:rFonts w:ascii="Tahoma" w:hAnsi="Tahoma" w:cs="Tahoma"/>
          <w:bCs/>
          <w:color w:val="000000" w:themeColor="text1"/>
          <w:sz w:val="24"/>
          <w:szCs w:val="24"/>
        </w:rPr>
        <w:t>Zamawiający</w:t>
      </w:r>
      <w:r w:rsidRPr="00A507D6">
        <w:rPr>
          <w:rStyle w:val="Brak"/>
          <w:rFonts w:ascii="Tahoma" w:hAnsi="Tahoma" w:cs="Tahoma"/>
          <w:bCs/>
          <w:color w:val="000000" w:themeColor="text1"/>
          <w:sz w:val="24"/>
          <w:szCs w:val="24"/>
        </w:rPr>
        <w:t xml:space="preserve"> poinformuje o zmianie terminu otwarcia ofert na stronie</w:t>
      </w:r>
      <w:r w:rsidR="00C4377A"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xml:space="preserve">internetowej prowadzonego </w:t>
      </w:r>
      <w:r w:rsidR="00C4377A" w:rsidRPr="00A507D6">
        <w:rPr>
          <w:rStyle w:val="Brak"/>
          <w:rFonts w:ascii="Tahoma" w:hAnsi="Tahoma" w:cs="Tahoma"/>
          <w:bCs/>
          <w:color w:val="000000" w:themeColor="text1"/>
          <w:sz w:val="24"/>
          <w:szCs w:val="24"/>
        </w:rPr>
        <w:t>postepowania</w:t>
      </w:r>
      <w:r w:rsidRPr="00A507D6">
        <w:rPr>
          <w:rStyle w:val="Brak"/>
          <w:rFonts w:ascii="Tahoma" w:hAnsi="Tahoma" w:cs="Tahoma"/>
          <w:bCs/>
          <w:color w:val="000000" w:themeColor="text1"/>
          <w:sz w:val="24"/>
          <w:szCs w:val="24"/>
        </w:rPr>
        <w:t>.</w:t>
      </w:r>
    </w:p>
    <w:p w14:paraId="2BD9588B" w14:textId="566B2D23" w:rsidR="00C4377A" w:rsidRPr="00A507D6" w:rsidRDefault="00C4377A" w:rsidP="0063655F">
      <w:pPr>
        <w:rPr>
          <w:rStyle w:val="Brak"/>
          <w:rFonts w:ascii="Tahoma" w:hAnsi="Tahoma" w:cs="Tahoma"/>
          <w:bCs/>
          <w:color w:val="000000" w:themeColor="text1"/>
          <w:sz w:val="24"/>
          <w:szCs w:val="24"/>
        </w:rPr>
      </w:pPr>
    </w:p>
    <w:p w14:paraId="3169FACE" w14:textId="77777777" w:rsidR="0063655F" w:rsidRPr="00A507D6" w:rsidRDefault="0063655F" w:rsidP="0063655F">
      <w:pPr>
        <w:autoSpaceDE w:val="0"/>
        <w:autoSpaceDN w:val="0"/>
        <w:adjustRightInd w:val="0"/>
        <w:jc w:val="both"/>
        <w:rPr>
          <w:rFonts w:ascii="Tahoma" w:eastAsia="Times New Roman" w:hAnsi="Tahoma" w:cs="Tahoma"/>
          <w:b/>
          <w:color w:val="000000" w:themeColor="text1"/>
          <w:sz w:val="24"/>
          <w:szCs w:val="24"/>
        </w:rPr>
      </w:pPr>
      <w:r w:rsidRPr="00A507D6">
        <w:rPr>
          <w:rFonts w:ascii="Tahoma" w:eastAsia="Times New Roman" w:hAnsi="Tahoma" w:cs="Tahoma"/>
          <w:b/>
          <w:color w:val="000000" w:themeColor="text1"/>
          <w:sz w:val="24"/>
          <w:szCs w:val="24"/>
        </w:rPr>
        <w:t>14. Podstawy wykluczenia.</w:t>
      </w:r>
    </w:p>
    <w:p w14:paraId="49C786A1"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p>
    <w:p w14:paraId="0684A782"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 Z postepowania o udzielenie zamówienia wyklucza się, z zastrzeżeniem art. 110 ust. 2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Wykonawcę̨: </w:t>
      </w:r>
    </w:p>
    <w:p w14:paraId="2A1AD19D"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p>
    <w:p w14:paraId="61E82E07"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1.1. będącego osobą fizyczną, którego prawomocnie skazano za przestępstwo: </w:t>
      </w:r>
    </w:p>
    <w:p w14:paraId="233AB303" w14:textId="56D5991B"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a) udziału w zorganizowanej grupie przestępczej albo związku mającym na celu popełnienie przestępstwa lub przestępstwa skarbowego, o którym mowa w art. 258 Kodeksu karnego</w:t>
      </w:r>
      <w:r w:rsidR="001B4D46" w:rsidRPr="00A507D6">
        <w:rPr>
          <w:rFonts w:ascii="Tahoma" w:eastAsia="Times New Roman" w:hAnsi="Tahoma" w:cs="Tahoma"/>
          <w:color w:val="000000" w:themeColor="text1"/>
          <w:sz w:val="24"/>
          <w:szCs w:val="24"/>
        </w:rPr>
        <w:t xml:space="preserve"> (Dz. U. z 2020 r. poz. 14444, z </w:t>
      </w:r>
      <w:proofErr w:type="spellStart"/>
      <w:r w:rsidR="001B4D46" w:rsidRPr="00A507D6">
        <w:rPr>
          <w:rFonts w:ascii="Tahoma" w:eastAsia="Times New Roman" w:hAnsi="Tahoma" w:cs="Tahoma"/>
          <w:color w:val="000000" w:themeColor="text1"/>
          <w:sz w:val="24"/>
          <w:szCs w:val="24"/>
        </w:rPr>
        <w:t>późn</w:t>
      </w:r>
      <w:proofErr w:type="spellEnd"/>
      <w:r w:rsidR="001B4D46" w:rsidRPr="00A507D6">
        <w:rPr>
          <w:rFonts w:ascii="Tahoma" w:eastAsia="Times New Roman" w:hAnsi="Tahoma" w:cs="Tahoma"/>
          <w:color w:val="000000" w:themeColor="text1"/>
          <w:sz w:val="24"/>
          <w:szCs w:val="24"/>
        </w:rPr>
        <w:t>. zm.)</w:t>
      </w:r>
      <w:r w:rsidRPr="00A507D6">
        <w:rPr>
          <w:rFonts w:ascii="Tahoma" w:eastAsia="Times New Roman" w:hAnsi="Tahoma" w:cs="Tahoma"/>
          <w:color w:val="000000" w:themeColor="text1"/>
          <w:sz w:val="24"/>
          <w:szCs w:val="24"/>
        </w:rPr>
        <w:t xml:space="preserve">, </w:t>
      </w:r>
    </w:p>
    <w:p w14:paraId="1DF24638"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b) handlu ludźmi, o którym mowa w art. 189a Kodeksu karnego, </w:t>
      </w:r>
    </w:p>
    <w:p w14:paraId="727C9ACC" w14:textId="4E3C10ED"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c) o którym mowa w art. 228–230a, art. 250a Kodeksu karnego lub w art. 46 lub art. 48 ustawy z dnia 25 czerwca 2010 r. o sporcie</w:t>
      </w:r>
      <w:r w:rsidR="001B4D46" w:rsidRPr="00A507D6">
        <w:rPr>
          <w:rFonts w:ascii="Tahoma" w:eastAsia="Times New Roman" w:hAnsi="Tahoma" w:cs="Tahoma"/>
          <w:color w:val="000000" w:themeColor="text1"/>
          <w:sz w:val="24"/>
          <w:szCs w:val="24"/>
        </w:rPr>
        <w:t xml:space="preserve"> (Dz. U. 2019, poz. 1468, z </w:t>
      </w:r>
      <w:proofErr w:type="spellStart"/>
      <w:r w:rsidR="001B4D46" w:rsidRPr="00A507D6">
        <w:rPr>
          <w:rFonts w:ascii="Tahoma" w:eastAsia="Times New Roman" w:hAnsi="Tahoma" w:cs="Tahoma"/>
          <w:color w:val="000000" w:themeColor="text1"/>
          <w:sz w:val="24"/>
          <w:szCs w:val="24"/>
        </w:rPr>
        <w:t>późn</w:t>
      </w:r>
      <w:proofErr w:type="spellEnd"/>
      <w:r w:rsidR="001B4D46" w:rsidRPr="00A507D6">
        <w:rPr>
          <w:rFonts w:ascii="Tahoma" w:eastAsia="Times New Roman" w:hAnsi="Tahoma" w:cs="Tahoma"/>
          <w:color w:val="000000" w:themeColor="text1"/>
          <w:sz w:val="24"/>
          <w:szCs w:val="24"/>
        </w:rPr>
        <w:t xml:space="preserve"> zm.)</w:t>
      </w:r>
      <w:r w:rsidRPr="00A507D6">
        <w:rPr>
          <w:rFonts w:ascii="Tahoma" w:eastAsia="Times New Roman" w:hAnsi="Tahoma" w:cs="Tahoma"/>
          <w:color w:val="000000" w:themeColor="text1"/>
          <w:sz w:val="24"/>
          <w:szCs w:val="24"/>
        </w:rPr>
        <w:t xml:space="preserve">, </w:t>
      </w:r>
    </w:p>
    <w:p w14:paraId="314B76C0"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e) o charakterze terrorystycznym, o którym mowa w art. 115 § 20 Kodeksu karnego, lub mające na celu popełnienie tego przestępstwa, </w:t>
      </w:r>
    </w:p>
    <w:p w14:paraId="1ABB6138" w14:textId="031AA29B"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f) pracy małoletnich cudzoziemców, o którym mowa w art. 9 ust. 2 ustawy z dnia 15 czerwca 2012 r. o skutkach powierzania wykonywania pracy cudzoziemcom przebywającym wbrew przepisom na terytorium Rzeczypospolitej Polskiej (Dz. U.</w:t>
      </w:r>
      <w:r w:rsidR="001B4D46" w:rsidRPr="00A507D6">
        <w:rPr>
          <w:rFonts w:ascii="Tahoma" w:eastAsia="Times New Roman" w:hAnsi="Tahoma" w:cs="Tahoma"/>
          <w:color w:val="000000" w:themeColor="text1"/>
          <w:sz w:val="24"/>
          <w:szCs w:val="24"/>
        </w:rPr>
        <w:t xml:space="preserve"> z 2020</w:t>
      </w:r>
      <w:r w:rsidRPr="00A507D6">
        <w:rPr>
          <w:rFonts w:ascii="Tahoma" w:eastAsia="Times New Roman" w:hAnsi="Tahoma" w:cs="Tahoma"/>
          <w:color w:val="000000" w:themeColor="text1"/>
          <w:sz w:val="24"/>
          <w:szCs w:val="24"/>
        </w:rPr>
        <w:t xml:space="preserve"> poz. </w:t>
      </w:r>
      <w:r w:rsidR="001B4D46" w:rsidRPr="00A507D6">
        <w:rPr>
          <w:rFonts w:ascii="Tahoma" w:eastAsia="Times New Roman" w:hAnsi="Tahoma" w:cs="Tahoma"/>
          <w:color w:val="000000" w:themeColor="text1"/>
          <w:sz w:val="24"/>
          <w:szCs w:val="24"/>
        </w:rPr>
        <w:t xml:space="preserve">2023, z </w:t>
      </w:r>
      <w:proofErr w:type="spellStart"/>
      <w:r w:rsidR="001B4D46" w:rsidRPr="00A507D6">
        <w:rPr>
          <w:rFonts w:ascii="Tahoma" w:eastAsia="Times New Roman" w:hAnsi="Tahoma" w:cs="Tahoma"/>
          <w:color w:val="000000" w:themeColor="text1"/>
          <w:sz w:val="24"/>
          <w:szCs w:val="24"/>
        </w:rPr>
        <w:t>późn</w:t>
      </w:r>
      <w:proofErr w:type="spellEnd"/>
      <w:r w:rsidR="001B4D46" w:rsidRPr="00A507D6">
        <w:rPr>
          <w:rFonts w:ascii="Tahoma" w:eastAsia="Times New Roman" w:hAnsi="Tahoma" w:cs="Tahoma"/>
          <w:color w:val="000000" w:themeColor="text1"/>
          <w:sz w:val="24"/>
          <w:szCs w:val="24"/>
        </w:rPr>
        <w:t xml:space="preserve"> zm.</w:t>
      </w:r>
      <w:r w:rsidRPr="00A507D6">
        <w:rPr>
          <w:rFonts w:ascii="Tahoma" w:eastAsia="Times New Roman" w:hAnsi="Tahoma" w:cs="Tahoma"/>
          <w:color w:val="000000" w:themeColor="text1"/>
          <w:sz w:val="24"/>
          <w:szCs w:val="24"/>
        </w:rPr>
        <w:t xml:space="preserve">), </w:t>
      </w:r>
    </w:p>
    <w:p w14:paraId="218D703F"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 lub za odpowiedni czyn zabroniony określony w przepisach prawa obcego; </w:t>
      </w:r>
    </w:p>
    <w:p w14:paraId="128D54C0" w14:textId="77777777" w:rsidR="00B12ED8" w:rsidRPr="00A507D6" w:rsidRDefault="00B12ED8" w:rsidP="0063655F">
      <w:pPr>
        <w:autoSpaceDE w:val="0"/>
        <w:autoSpaceDN w:val="0"/>
        <w:adjustRightInd w:val="0"/>
        <w:jc w:val="both"/>
        <w:rPr>
          <w:rFonts w:ascii="Tahoma" w:eastAsia="Times New Roman" w:hAnsi="Tahoma" w:cs="Tahoma"/>
          <w:color w:val="000000" w:themeColor="text1"/>
          <w:sz w:val="24"/>
          <w:szCs w:val="24"/>
        </w:rPr>
      </w:pPr>
    </w:p>
    <w:p w14:paraId="60649DEA" w14:textId="59F1210A"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A507D6" w:rsidRDefault="00B12ED8" w:rsidP="0063655F">
      <w:pPr>
        <w:autoSpaceDE w:val="0"/>
        <w:autoSpaceDN w:val="0"/>
        <w:adjustRightInd w:val="0"/>
        <w:jc w:val="both"/>
        <w:rPr>
          <w:rFonts w:ascii="Tahoma" w:eastAsia="Times New Roman" w:hAnsi="Tahoma" w:cs="Tahoma"/>
          <w:color w:val="000000" w:themeColor="text1"/>
          <w:sz w:val="24"/>
          <w:szCs w:val="24"/>
        </w:rPr>
      </w:pPr>
    </w:p>
    <w:p w14:paraId="0F0AF533" w14:textId="52F9149A"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A507D6" w:rsidRDefault="00B12ED8" w:rsidP="0063655F">
      <w:pPr>
        <w:autoSpaceDE w:val="0"/>
        <w:autoSpaceDN w:val="0"/>
        <w:adjustRightInd w:val="0"/>
        <w:jc w:val="both"/>
        <w:rPr>
          <w:rFonts w:ascii="Tahoma" w:eastAsia="Times New Roman" w:hAnsi="Tahoma" w:cs="Tahoma"/>
          <w:color w:val="000000" w:themeColor="text1"/>
          <w:sz w:val="24"/>
          <w:szCs w:val="24"/>
        </w:rPr>
      </w:pPr>
    </w:p>
    <w:p w14:paraId="326D5B2D" w14:textId="445E3F4D"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1.4. wobec którego orzeczono zakaz ubiegania się o zamówienia publiczne; </w:t>
      </w:r>
    </w:p>
    <w:p w14:paraId="1BE28696" w14:textId="77777777" w:rsidR="00B12ED8" w:rsidRPr="00A507D6" w:rsidRDefault="00B12ED8" w:rsidP="0063655F">
      <w:pPr>
        <w:autoSpaceDE w:val="0"/>
        <w:autoSpaceDN w:val="0"/>
        <w:adjustRightInd w:val="0"/>
        <w:jc w:val="both"/>
        <w:rPr>
          <w:rFonts w:ascii="Tahoma" w:eastAsia="Times New Roman" w:hAnsi="Tahoma" w:cs="Tahoma"/>
          <w:color w:val="000000" w:themeColor="text1"/>
          <w:sz w:val="24"/>
          <w:szCs w:val="24"/>
        </w:rPr>
      </w:pPr>
    </w:p>
    <w:p w14:paraId="284FA949" w14:textId="6F5F99D8"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1B4D46" w:rsidRPr="00A507D6">
        <w:rPr>
          <w:rFonts w:ascii="Tahoma" w:eastAsia="Times New Roman" w:hAnsi="Tahoma" w:cs="Tahoma"/>
          <w:color w:val="000000" w:themeColor="text1"/>
          <w:sz w:val="24"/>
          <w:szCs w:val="24"/>
        </w:rPr>
        <w:t xml:space="preserve"> (Dz. U. z 2021 r. poz. 275)</w:t>
      </w:r>
      <w:r w:rsidRPr="00A507D6">
        <w:rPr>
          <w:rFonts w:ascii="Tahoma" w:eastAsia="Times New Roman" w:hAnsi="Tahoma" w:cs="Tahoma"/>
          <w:color w:val="000000" w:themeColor="text1"/>
          <w:sz w:val="24"/>
          <w:szCs w:val="24"/>
        </w:rPr>
        <w:t xml:space="preserve">, złożyli odrębne oferty, oferty częściowe lub wnioski o dopuszczenie do udziału w postepowaniu, chyba że wykażą̨, że przygotowali te oferty lub wnioski niezależnie od siebie; </w:t>
      </w:r>
    </w:p>
    <w:p w14:paraId="4EE30310" w14:textId="77777777" w:rsidR="00B12ED8" w:rsidRPr="00A507D6" w:rsidRDefault="00B12ED8" w:rsidP="0063655F">
      <w:pPr>
        <w:autoSpaceDE w:val="0"/>
        <w:autoSpaceDN w:val="0"/>
        <w:adjustRightInd w:val="0"/>
        <w:jc w:val="both"/>
        <w:rPr>
          <w:rFonts w:ascii="Tahoma" w:eastAsia="Times New Roman" w:hAnsi="Tahoma" w:cs="Tahoma"/>
          <w:color w:val="000000" w:themeColor="text1"/>
          <w:sz w:val="24"/>
          <w:szCs w:val="24"/>
        </w:rPr>
      </w:pPr>
    </w:p>
    <w:p w14:paraId="131E2A7E" w14:textId="5C51F2F8"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1.6. jeżeli, w przypadkach, o których mowa w art. 85 ust. 1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A507D6" w:rsidRDefault="0063655F" w:rsidP="0063655F">
      <w:pPr>
        <w:autoSpaceDE w:val="0"/>
        <w:autoSpaceDN w:val="0"/>
        <w:adjustRightInd w:val="0"/>
        <w:rPr>
          <w:rFonts w:ascii="Trebuchet MS" w:eastAsia="Times New Roman" w:hAnsi="Trebuchet MS" w:cs="Trebuchet MS"/>
          <w:color w:val="000000" w:themeColor="text1"/>
          <w:sz w:val="24"/>
          <w:szCs w:val="24"/>
        </w:rPr>
      </w:pPr>
    </w:p>
    <w:p w14:paraId="4341C537" w14:textId="77777777" w:rsidR="0063655F" w:rsidRPr="00A507D6" w:rsidRDefault="0063655F" w:rsidP="0063655F">
      <w:pPr>
        <w:autoSpaceDE w:val="0"/>
        <w:autoSpaceDN w:val="0"/>
        <w:adjustRightInd w:val="0"/>
        <w:jc w:val="both"/>
        <w:rPr>
          <w:rStyle w:val="Brak"/>
          <w:rFonts w:ascii="Tahoma" w:hAnsi="Tahoma" w:cs="Tahoma"/>
          <w:color w:val="000000" w:themeColor="text1"/>
          <w:sz w:val="24"/>
          <w:szCs w:val="24"/>
        </w:rPr>
      </w:pPr>
      <w:r w:rsidRPr="00A507D6">
        <w:rPr>
          <w:rStyle w:val="Brak"/>
          <w:rFonts w:ascii="Tahoma" w:hAnsi="Tahoma" w:cs="Tahoma"/>
          <w:color w:val="000000" w:themeColor="text1"/>
          <w:sz w:val="24"/>
          <w:szCs w:val="24"/>
        </w:rPr>
        <w:t xml:space="preserve">2. Wykonawca może zostać́ wykluczony przez Zamawiającego na każdym etapie postepowania o udzielenie zamówienia. </w:t>
      </w:r>
    </w:p>
    <w:p w14:paraId="4D37AB37" w14:textId="77777777" w:rsidR="0063655F" w:rsidRPr="00A507D6" w:rsidRDefault="0063655F" w:rsidP="0063655F">
      <w:pPr>
        <w:autoSpaceDE w:val="0"/>
        <w:autoSpaceDN w:val="0"/>
        <w:adjustRightInd w:val="0"/>
        <w:jc w:val="both"/>
        <w:rPr>
          <w:rStyle w:val="Brak"/>
          <w:rFonts w:ascii="Tahoma" w:eastAsia="Times New Roman" w:hAnsi="Tahoma" w:cs="Tahoma"/>
          <w:color w:val="000000" w:themeColor="text1"/>
          <w:sz w:val="24"/>
          <w:szCs w:val="24"/>
        </w:rPr>
      </w:pPr>
    </w:p>
    <w:p w14:paraId="6BB04DD2" w14:textId="77777777" w:rsidR="0063655F" w:rsidRPr="00A507D6" w:rsidRDefault="0063655F" w:rsidP="0063655F">
      <w:pPr>
        <w:autoSpaceDE w:val="0"/>
        <w:autoSpaceDN w:val="0"/>
        <w:adjustRightInd w:val="0"/>
        <w:jc w:val="both"/>
        <w:rPr>
          <w:rStyle w:val="Brak"/>
          <w:rFonts w:ascii="Tahoma" w:eastAsia="Times New Roman" w:hAnsi="Tahoma" w:cs="Tahoma"/>
          <w:color w:val="000000" w:themeColor="text1"/>
          <w:sz w:val="24"/>
          <w:szCs w:val="24"/>
        </w:rPr>
      </w:pPr>
      <w:r w:rsidRPr="00A507D6">
        <w:rPr>
          <w:rFonts w:ascii="Tahoma" w:eastAsia="Times New Roman" w:hAnsi="Tahoma" w:cs="Tahoma"/>
          <w:b/>
          <w:bCs/>
          <w:color w:val="000000" w:themeColor="text1"/>
          <w:sz w:val="24"/>
          <w:szCs w:val="24"/>
        </w:rPr>
        <w:t>15. Sposób obliczenia ceny.</w:t>
      </w:r>
    </w:p>
    <w:p w14:paraId="65A66042" w14:textId="77777777" w:rsidR="0063655F" w:rsidRPr="00A507D6" w:rsidRDefault="0063655F" w:rsidP="0063655F">
      <w:pPr>
        <w:autoSpaceDE w:val="0"/>
        <w:autoSpaceDN w:val="0"/>
        <w:adjustRightInd w:val="0"/>
        <w:jc w:val="both"/>
        <w:rPr>
          <w:rFonts w:ascii="Tahoma" w:eastAsia="Times New Roman" w:hAnsi="Tahoma" w:cs="Tahoma"/>
          <w:color w:val="000000" w:themeColor="text1"/>
          <w:sz w:val="24"/>
          <w:szCs w:val="24"/>
        </w:rPr>
      </w:pPr>
    </w:p>
    <w:p w14:paraId="3AC79E44" w14:textId="77777777"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A507D6" w:rsidRDefault="005B6243" w:rsidP="005B6243">
      <w:pPr>
        <w:autoSpaceDE w:val="0"/>
        <w:autoSpaceDN w:val="0"/>
        <w:adjustRightInd w:val="0"/>
        <w:jc w:val="both"/>
        <w:rPr>
          <w:rFonts w:ascii="Tahoma" w:eastAsia="Times New Roman" w:hAnsi="Tahoma" w:cs="Tahoma"/>
          <w:color w:val="000000" w:themeColor="text1"/>
          <w:sz w:val="24"/>
          <w:szCs w:val="24"/>
        </w:rPr>
      </w:pPr>
    </w:p>
    <w:p w14:paraId="170F6BD3" w14:textId="73EBC801"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 Cena oferty stanowi wynagrodzenie wynikające z mnożenia cen jednostkowych i zsumowania poszczególnych pozycji wyceny. </w:t>
      </w:r>
    </w:p>
    <w:p w14:paraId="364F3C4C" w14:textId="77777777" w:rsidR="005B6243" w:rsidRPr="00A507D6" w:rsidRDefault="005B6243" w:rsidP="005B6243">
      <w:pPr>
        <w:autoSpaceDE w:val="0"/>
        <w:autoSpaceDN w:val="0"/>
        <w:adjustRightInd w:val="0"/>
        <w:jc w:val="both"/>
        <w:rPr>
          <w:rFonts w:ascii="Tahoma" w:eastAsia="Times New Roman" w:hAnsi="Tahoma" w:cs="Tahoma"/>
          <w:color w:val="000000" w:themeColor="text1"/>
          <w:sz w:val="24"/>
          <w:szCs w:val="24"/>
        </w:rPr>
      </w:pPr>
    </w:p>
    <w:p w14:paraId="45A83E51" w14:textId="2D5BD035"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3. Cena musi być wyrażona w złotych polskich (PLN), z dokładnością nie większą niż dwa miejsca po przecinku. </w:t>
      </w:r>
    </w:p>
    <w:p w14:paraId="743FC9A7" w14:textId="77777777" w:rsidR="005B6243" w:rsidRPr="00A507D6" w:rsidRDefault="005B6243" w:rsidP="005B6243">
      <w:pPr>
        <w:autoSpaceDE w:val="0"/>
        <w:autoSpaceDN w:val="0"/>
        <w:adjustRightInd w:val="0"/>
        <w:jc w:val="both"/>
        <w:rPr>
          <w:rFonts w:ascii="Tahoma" w:eastAsia="Times New Roman" w:hAnsi="Tahoma" w:cs="Tahoma"/>
          <w:color w:val="000000" w:themeColor="text1"/>
          <w:sz w:val="24"/>
          <w:szCs w:val="24"/>
        </w:rPr>
      </w:pPr>
    </w:p>
    <w:p w14:paraId="626B79E6" w14:textId="18C90E8C"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w:t>
      </w:r>
      <w:r w:rsidRPr="00A507D6">
        <w:rPr>
          <w:rFonts w:ascii="Tahoma" w:eastAsia="Times New Roman" w:hAnsi="Tahoma" w:cs="Tahoma"/>
          <w:color w:val="000000" w:themeColor="text1"/>
          <w:sz w:val="24"/>
          <w:szCs w:val="24"/>
        </w:rPr>
        <w:lastRenderedPageBreak/>
        <w:t xml:space="preserve">podatku od towarów i usług (VAT) potraktowane będzie, jako błąd w obliczeniu ceny i spowoduje odrzucenie oferty, jeżeli nie ziszczą się ustawowe przesłanki omyłki (na podstawie art. 226 ust. 1 pkt 10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 związku z art. 223 ust. 2 pkt 3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t>
      </w:r>
    </w:p>
    <w:p w14:paraId="6F8A90B5" w14:textId="77777777" w:rsidR="005B6243" w:rsidRPr="00A507D6" w:rsidRDefault="005B6243" w:rsidP="005B6243">
      <w:pPr>
        <w:autoSpaceDE w:val="0"/>
        <w:autoSpaceDN w:val="0"/>
        <w:adjustRightInd w:val="0"/>
        <w:jc w:val="both"/>
        <w:rPr>
          <w:rFonts w:ascii="Tahoma" w:eastAsia="Times New Roman" w:hAnsi="Tahoma" w:cs="Tahoma"/>
          <w:color w:val="000000" w:themeColor="text1"/>
          <w:sz w:val="24"/>
          <w:szCs w:val="24"/>
        </w:rPr>
      </w:pPr>
    </w:p>
    <w:p w14:paraId="5030498A" w14:textId="161019EF"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5. Rozliczenia między Zamawiającym</w:t>
      </w:r>
      <w:r w:rsidR="00B63DC3" w:rsidRPr="00A507D6">
        <w:rPr>
          <w:rFonts w:ascii="Tahoma" w:eastAsia="Times New Roman" w:hAnsi="Tahoma" w:cs="Tahoma"/>
          <w:color w:val="000000" w:themeColor="text1"/>
          <w:sz w:val="24"/>
          <w:szCs w:val="24"/>
        </w:rPr>
        <w:t>,</w:t>
      </w:r>
      <w:r w:rsidRPr="00A507D6">
        <w:rPr>
          <w:rFonts w:ascii="Tahoma" w:eastAsia="Times New Roman" w:hAnsi="Tahoma" w:cs="Tahoma"/>
          <w:color w:val="000000" w:themeColor="text1"/>
          <w:sz w:val="24"/>
          <w:szCs w:val="24"/>
        </w:rPr>
        <w:t xml:space="preserve"> a Wykonawcą będą prowadzone w złotych polskich (PLN). </w:t>
      </w:r>
    </w:p>
    <w:p w14:paraId="3B045800" w14:textId="77777777" w:rsidR="005B6243" w:rsidRPr="00A507D6" w:rsidRDefault="005B6243" w:rsidP="005B6243">
      <w:pPr>
        <w:autoSpaceDE w:val="0"/>
        <w:autoSpaceDN w:val="0"/>
        <w:adjustRightInd w:val="0"/>
        <w:jc w:val="both"/>
        <w:rPr>
          <w:rFonts w:ascii="Tahoma" w:eastAsia="Times New Roman" w:hAnsi="Tahoma" w:cs="Tahoma"/>
          <w:color w:val="000000" w:themeColor="text1"/>
          <w:sz w:val="24"/>
          <w:szCs w:val="24"/>
        </w:rPr>
      </w:pPr>
    </w:p>
    <w:p w14:paraId="67821CEE" w14:textId="31DE5F8C"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p>
    <w:p w14:paraId="69E1AC16" w14:textId="77777777"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A507D6" w:rsidRDefault="0063655F" w:rsidP="005B6243">
      <w:pPr>
        <w:autoSpaceDE w:val="0"/>
        <w:autoSpaceDN w:val="0"/>
        <w:adjustRightInd w:val="0"/>
        <w:jc w:val="both"/>
        <w:rPr>
          <w:rFonts w:ascii="Tahoma" w:eastAsia="Times New Roman" w:hAnsi="Tahoma" w:cs="Tahoma"/>
          <w:color w:val="000000" w:themeColor="text1"/>
          <w:sz w:val="24"/>
          <w:szCs w:val="24"/>
        </w:rPr>
      </w:pPr>
    </w:p>
    <w:p w14:paraId="1C241D85" w14:textId="77777777" w:rsidR="00D56BBE" w:rsidRPr="00A507D6" w:rsidRDefault="00D56BBE" w:rsidP="00D56BBE">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16. Opis kryteriów oceny ofert, wraz z podaniem wag tych kryteriów i sposobu oceny ofert.</w:t>
      </w:r>
    </w:p>
    <w:p w14:paraId="308D48EA" w14:textId="77777777" w:rsidR="00D56BBE" w:rsidRPr="00A507D6" w:rsidRDefault="00D56BBE" w:rsidP="00D56BBE">
      <w:pPr>
        <w:autoSpaceDE w:val="0"/>
        <w:autoSpaceDN w:val="0"/>
        <w:adjustRightInd w:val="0"/>
        <w:rPr>
          <w:rFonts w:ascii="Tahoma" w:eastAsia="Times New Roman" w:hAnsi="Tahoma" w:cs="Tahoma"/>
          <w:color w:val="000000" w:themeColor="text1"/>
          <w:sz w:val="24"/>
          <w:szCs w:val="24"/>
        </w:rPr>
      </w:pPr>
    </w:p>
    <w:p w14:paraId="37330B6E" w14:textId="77777777" w:rsidR="00D56BBE" w:rsidRPr="00A507D6" w:rsidRDefault="00D56BBE" w:rsidP="00D56BBE">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1. Przy wyborze oferty Zamawiający będzie się kierował następującymi kryteriami wyboru oferty:</w:t>
      </w:r>
    </w:p>
    <w:p w14:paraId="3F3E1DC4" w14:textId="77777777" w:rsidR="00D56BBE" w:rsidRPr="00A507D6"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color w:val="000000" w:themeColor="text1"/>
        </w:rPr>
      </w:pPr>
    </w:p>
    <w:p w14:paraId="4D08B754" w14:textId="6B7AD92D" w:rsidR="00D56BBE" w:rsidRPr="00A507D6" w:rsidRDefault="00D56BBE" w:rsidP="00D56BB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color w:val="000000" w:themeColor="text1"/>
        </w:rPr>
      </w:pPr>
      <w:r w:rsidRPr="00A507D6">
        <w:rPr>
          <w:rStyle w:val="Brak"/>
          <w:rFonts w:ascii="Tahoma" w:hAnsi="Tahoma" w:cs="Tahoma"/>
          <w:color w:val="000000" w:themeColor="text1"/>
        </w:rPr>
        <w:t xml:space="preserve">Cena – </w:t>
      </w:r>
      <w:r w:rsidR="001800B0" w:rsidRPr="00A507D6">
        <w:rPr>
          <w:rStyle w:val="Brak"/>
          <w:rFonts w:ascii="Tahoma" w:hAnsi="Tahoma" w:cs="Tahoma"/>
          <w:color w:val="000000" w:themeColor="text1"/>
        </w:rPr>
        <w:t>100</w:t>
      </w:r>
      <w:r w:rsidRPr="00A507D6">
        <w:rPr>
          <w:rStyle w:val="Brak"/>
          <w:rFonts w:ascii="Tahoma" w:hAnsi="Tahoma" w:cs="Tahoma"/>
          <w:color w:val="000000" w:themeColor="text1"/>
        </w:rPr>
        <w:t>%</w:t>
      </w:r>
      <w:r w:rsidR="00E978E8" w:rsidRPr="00A507D6">
        <w:rPr>
          <w:rStyle w:val="Brak"/>
          <w:rFonts w:ascii="Tahoma" w:hAnsi="Tahoma" w:cs="Tahoma"/>
          <w:color w:val="000000" w:themeColor="text1"/>
        </w:rPr>
        <w:t xml:space="preserve"> (najniższa cena).</w:t>
      </w:r>
    </w:p>
    <w:p w14:paraId="63750A97" w14:textId="2EA0B8F5" w:rsidR="00D56BBE" w:rsidRPr="00A507D6" w:rsidRDefault="00D56BBE" w:rsidP="005B6243">
      <w:pPr>
        <w:autoSpaceDE w:val="0"/>
        <w:autoSpaceDN w:val="0"/>
        <w:adjustRightInd w:val="0"/>
        <w:jc w:val="both"/>
        <w:rPr>
          <w:rFonts w:ascii="Tahoma" w:eastAsia="Times New Roman" w:hAnsi="Tahoma" w:cs="Tahoma"/>
          <w:color w:val="000000" w:themeColor="text1"/>
          <w:sz w:val="24"/>
          <w:szCs w:val="24"/>
        </w:rPr>
      </w:pPr>
    </w:p>
    <w:p w14:paraId="43763EE6" w14:textId="77777777" w:rsidR="00CC1E82" w:rsidRPr="00A507D6" w:rsidRDefault="00CC1E82" w:rsidP="00CC1E82">
      <w:pPr>
        <w:autoSpaceDE w:val="0"/>
        <w:autoSpaceDN w:val="0"/>
        <w:adjustRightInd w:val="0"/>
        <w:jc w:val="both"/>
        <w:rPr>
          <w:rStyle w:val="Brak"/>
          <w:rFonts w:ascii="Tahoma" w:eastAsia="Times New Roman" w:hAnsi="Tahoma" w:cs="Tahoma"/>
          <w:color w:val="000000" w:themeColor="text1"/>
          <w:sz w:val="24"/>
          <w:szCs w:val="24"/>
        </w:rPr>
      </w:pPr>
      <w:r w:rsidRPr="00A507D6">
        <w:rPr>
          <w:rStyle w:val="Brak"/>
          <w:rFonts w:ascii="Tahoma" w:eastAsia="Times New Roman" w:hAnsi="Tahoma" w:cs="Tahoma"/>
          <w:color w:val="000000" w:themeColor="text1"/>
          <w:sz w:val="24"/>
          <w:szCs w:val="24"/>
        </w:rPr>
        <w:t>Zgodnie z art. 246 ust.2 Ustawy w opisie przedmiotu zamówienia zostaną określone wymagania jakościowe odnoszące się do głównych elementów składających się na przedmiot zamówienia.</w:t>
      </w:r>
    </w:p>
    <w:p w14:paraId="3DA02347" w14:textId="77777777" w:rsidR="00CC1E82" w:rsidRPr="00A507D6" w:rsidRDefault="00CC1E82" w:rsidP="005B6243">
      <w:pPr>
        <w:autoSpaceDE w:val="0"/>
        <w:autoSpaceDN w:val="0"/>
        <w:adjustRightInd w:val="0"/>
        <w:jc w:val="both"/>
        <w:rPr>
          <w:rFonts w:ascii="Tahoma" w:eastAsia="Times New Roman" w:hAnsi="Tahoma" w:cs="Tahoma"/>
          <w:color w:val="000000" w:themeColor="text1"/>
          <w:sz w:val="24"/>
          <w:szCs w:val="24"/>
        </w:rPr>
      </w:pPr>
    </w:p>
    <w:p w14:paraId="3D240508"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 Ocenie będą podlegać wyłącznie oferty nie podlegające odrzuceniu. </w:t>
      </w:r>
    </w:p>
    <w:p w14:paraId="29E1CB17"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5638FA42" w14:textId="53477B4B"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3. Za najkorzystniejszą zostanie uznana oferta, która </w:t>
      </w:r>
      <w:r w:rsidR="00905A90" w:rsidRPr="00A507D6">
        <w:rPr>
          <w:rFonts w:ascii="Tahoma" w:eastAsia="Times New Roman" w:hAnsi="Tahoma" w:cs="Tahoma"/>
          <w:color w:val="000000" w:themeColor="text1"/>
          <w:sz w:val="24"/>
          <w:szCs w:val="24"/>
        </w:rPr>
        <w:t xml:space="preserve">nie podlega odrzuceniu i </w:t>
      </w:r>
      <w:r w:rsidRPr="00A507D6">
        <w:rPr>
          <w:rFonts w:ascii="Tahoma" w:eastAsia="Times New Roman" w:hAnsi="Tahoma" w:cs="Tahoma"/>
          <w:color w:val="000000" w:themeColor="text1"/>
          <w:sz w:val="24"/>
          <w:szCs w:val="24"/>
        </w:rPr>
        <w:t>uzyska największą liczbę punktów po zsumowaniu wszystkich kryteriów oceny ofert</w:t>
      </w:r>
      <w:r w:rsidR="001800B0" w:rsidRPr="00A507D6">
        <w:rPr>
          <w:rFonts w:ascii="Tahoma" w:eastAsia="Times New Roman" w:hAnsi="Tahoma" w:cs="Tahoma"/>
          <w:color w:val="000000" w:themeColor="text1"/>
          <w:sz w:val="24"/>
          <w:szCs w:val="24"/>
        </w:rPr>
        <w:t xml:space="preserve"> tj. w tym przypadku oferta z najniższą ceną.</w:t>
      </w:r>
    </w:p>
    <w:p w14:paraId="62E5AC10"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2006C5D8"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3EE0B5C0"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4DA96F20"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71261D38"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6. Zamawiający wybiera najkorzystniejszą ofertę̨ w terminie związania ofertą określonym w SWZ. </w:t>
      </w:r>
    </w:p>
    <w:p w14:paraId="5E3BDDF6"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39BF0082"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7. Jeżeli termin związania ofertą upłynie przed wyborem najkorzystniejszej oferty, Zamawiający wezwie Wykonawcę̨, którego oferta otrzymała najwyższą ocenę̨, do </w:t>
      </w:r>
      <w:r w:rsidRPr="00A507D6">
        <w:rPr>
          <w:rFonts w:ascii="Tahoma" w:eastAsia="Times New Roman" w:hAnsi="Tahoma" w:cs="Tahoma"/>
          <w:color w:val="000000" w:themeColor="text1"/>
          <w:sz w:val="24"/>
          <w:szCs w:val="24"/>
        </w:rPr>
        <w:lastRenderedPageBreak/>
        <w:t xml:space="preserve">wyrażenia, w wyznaczonym przez Zamawiającego terminie, pisemnej zgody na wybór jego oferty. </w:t>
      </w:r>
    </w:p>
    <w:p w14:paraId="6F834268" w14:textId="77777777" w:rsidR="002137F6" w:rsidRPr="00A507D6" w:rsidRDefault="002137F6" w:rsidP="002137F6">
      <w:pPr>
        <w:autoSpaceDE w:val="0"/>
        <w:autoSpaceDN w:val="0"/>
        <w:adjustRightInd w:val="0"/>
        <w:jc w:val="both"/>
        <w:rPr>
          <w:rFonts w:ascii="Tahoma" w:eastAsia="Times New Roman" w:hAnsi="Tahoma" w:cs="Tahoma"/>
          <w:color w:val="000000" w:themeColor="text1"/>
          <w:sz w:val="24"/>
          <w:szCs w:val="24"/>
        </w:rPr>
      </w:pPr>
    </w:p>
    <w:p w14:paraId="68AF8ABA" w14:textId="3E79F97D" w:rsidR="0063655F" w:rsidRPr="00A507D6" w:rsidRDefault="002137F6" w:rsidP="005700E0">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8. W przypadku braku zgody, o której mowa w ust. 7, oferta podlega odrzuceniu, a Zamawiający zwraca się o wyrażenie takiej zgody do kolejnego Wykonawcy, którego oferta została najwyżej oceniona, chyba że zachodzą̨ przesłanki do unieważnienia postepowania. </w:t>
      </w:r>
    </w:p>
    <w:p w14:paraId="611C9CA5" w14:textId="77777777" w:rsidR="005700E0" w:rsidRPr="00A507D6" w:rsidRDefault="005700E0" w:rsidP="005700E0">
      <w:pPr>
        <w:autoSpaceDE w:val="0"/>
        <w:autoSpaceDN w:val="0"/>
        <w:adjustRightInd w:val="0"/>
        <w:jc w:val="both"/>
        <w:rPr>
          <w:rStyle w:val="Brak"/>
          <w:rFonts w:ascii="Tahoma" w:eastAsia="Times New Roman" w:hAnsi="Tahoma" w:cs="Tahoma"/>
          <w:color w:val="000000" w:themeColor="text1"/>
          <w:sz w:val="24"/>
          <w:szCs w:val="24"/>
        </w:rPr>
      </w:pPr>
    </w:p>
    <w:p w14:paraId="0CBD62D1"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b/>
          <w:bCs/>
          <w:color w:val="000000" w:themeColor="text1"/>
          <w:sz w:val="24"/>
          <w:szCs w:val="24"/>
        </w:rPr>
        <w:t>17. Informacje o formalnościach, jakie muszą zostać dopełnione po wyborze oferty w celu zawarcia umowy w sprawie zamówienia publicznego.</w:t>
      </w:r>
    </w:p>
    <w:p w14:paraId="58849B34"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72430B54"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 Zamawiający zawiera umowę̨ w sprawie zamówienia publicznego, z uwzględnieniem art. 577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2A804555"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4C1CF27D"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3. Wykonawca, którego oferta została wybrana jako najkorzystniejsza, zostanie po-informowany przez Zamawiającego o miejscu i terminie podpisania umowy. </w:t>
      </w:r>
    </w:p>
    <w:p w14:paraId="0D8F90DC"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57B50D87"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A507D6" w:rsidRDefault="00D21DFC" w:rsidP="00D21DFC">
      <w:pPr>
        <w:autoSpaceDE w:val="0"/>
        <w:autoSpaceDN w:val="0"/>
        <w:adjustRightInd w:val="0"/>
        <w:rPr>
          <w:rFonts w:ascii="Trebuchet MS" w:eastAsia="Times New Roman" w:hAnsi="Trebuchet MS" w:cs="Trebuchet MS"/>
          <w:color w:val="000000" w:themeColor="text1"/>
          <w:sz w:val="24"/>
          <w:szCs w:val="24"/>
        </w:rPr>
      </w:pPr>
    </w:p>
    <w:p w14:paraId="1E325781"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00072E46"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065E1A97" w14:textId="77777777"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18. Pouczenie o środkach ochrony prawnej przysługujących Wykonawcy.</w:t>
      </w:r>
    </w:p>
    <w:p w14:paraId="632ECBCD"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154D531D"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t>
      </w:r>
    </w:p>
    <w:p w14:paraId="527A38A1"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35DB6210"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 Odwołanie przysługuje na: </w:t>
      </w:r>
    </w:p>
    <w:p w14:paraId="3C4DD708"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113F11DF"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2.1. niezgodną z przepisami ustawy czynność́ Zamawiającego, podjętą w postepowaniu o udzielenie zamówienia, w tym na projektowane postanowienie umowy; </w:t>
      </w:r>
    </w:p>
    <w:p w14:paraId="3B9D41D3"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1AF2FCC5"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2.2. zaniechanie czynności w postepowaniu o udzielenie zamówienia, do której Zamawiający był obowiązany na podstawie ustawy. </w:t>
      </w:r>
    </w:p>
    <w:p w14:paraId="76D7BF1F"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4DCBF2E2"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21DBCCAB"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4. Na orzeczenie Krajowej Izby Odwoławczej oraz postanowienie Prezesa Krajowej Izby Odwoławczej, o którym mowa w art. 519 ust. 1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3C091EC8"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5. Szczegółowe informacje dotyczące środków ochrony prawnej określone są w Dziale IX „Środki ochrony prawnej” </w:t>
      </w:r>
      <w:proofErr w:type="spellStart"/>
      <w:r w:rsidRPr="00A507D6">
        <w:rPr>
          <w:rFonts w:ascii="Tahoma" w:eastAsia="Times New Roman" w:hAnsi="Tahoma" w:cs="Tahoma"/>
          <w:color w:val="000000" w:themeColor="text1"/>
          <w:sz w:val="24"/>
          <w:szCs w:val="24"/>
        </w:rPr>
        <w:t>pzp</w:t>
      </w:r>
      <w:proofErr w:type="spellEnd"/>
      <w:r w:rsidRPr="00A507D6">
        <w:rPr>
          <w:rFonts w:ascii="Tahoma" w:eastAsia="Times New Roman" w:hAnsi="Tahoma" w:cs="Tahoma"/>
          <w:color w:val="000000" w:themeColor="text1"/>
          <w:sz w:val="24"/>
          <w:szCs w:val="24"/>
        </w:rPr>
        <w:t xml:space="preserve">. </w:t>
      </w:r>
    </w:p>
    <w:p w14:paraId="063BCE79" w14:textId="77777777" w:rsidR="00D21DFC" w:rsidRPr="00A507D6" w:rsidRDefault="00D21DFC" w:rsidP="00D21DFC">
      <w:pPr>
        <w:autoSpaceDE w:val="0"/>
        <w:autoSpaceDN w:val="0"/>
        <w:adjustRightInd w:val="0"/>
        <w:rPr>
          <w:color w:val="000000" w:themeColor="text1"/>
        </w:rPr>
      </w:pPr>
    </w:p>
    <w:p w14:paraId="3F6CA66A" w14:textId="77777777"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19. Informację o warunkach udziału w postępowaniu o udzielenie zamówienia.</w:t>
      </w:r>
    </w:p>
    <w:p w14:paraId="4638FBA9" w14:textId="4F2A1C40"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p>
    <w:p w14:paraId="5E505627" w14:textId="1243D859" w:rsidR="000C54EE" w:rsidRPr="00A507D6" w:rsidRDefault="000C54EE" w:rsidP="00007479">
      <w:pPr>
        <w:pStyle w:val="Akapitzlist"/>
        <w:numPr>
          <w:ilvl w:val="0"/>
          <w:numId w:val="36"/>
        </w:numPr>
        <w:jc w:val="both"/>
        <w:rPr>
          <w:rFonts w:ascii="Tahoma" w:hAnsi="Tahoma" w:cs="Tahoma"/>
          <w:color w:val="000000" w:themeColor="text1"/>
          <w:sz w:val="24"/>
          <w:szCs w:val="24"/>
        </w:rPr>
      </w:pPr>
      <w:r w:rsidRPr="00A507D6">
        <w:rPr>
          <w:rFonts w:ascii="Tahoma" w:hAnsi="Tahoma" w:cs="Tahoma"/>
          <w:color w:val="000000" w:themeColor="text1"/>
          <w:sz w:val="24"/>
          <w:szCs w:val="24"/>
        </w:rPr>
        <w:t>O udzielenie zamówienia mogą ubiegać się wykonawcy spełniający warunki dotyczące:</w:t>
      </w:r>
    </w:p>
    <w:p w14:paraId="4FCF80D5" w14:textId="77777777" w:rsidR="00007479" w:rsidRPr="00A507D6" w:rsidRDefault="00007479" w:rsidP="00007479">
      <w:pPr>
        <w:pStyle w:val="Akapitzlist"/>
        <w:ind w:left="360"/>
        <w:jc w:val="both"/>
        <w:rPr>
          <w:rFonts w:ascii="Tahoma" w:hAnsi="Tahoma" w:cs="Tahoma"/>
          <w:color w:val="000000" w:themeColor="text1"/>
          <w:sz w:val="24"/>
          <w:szCs w:val="24"/>
        </w:rPr>
      </w:pPr>
    </w:p>
    <w:p w14:paraId="4B0605D0" w14:textId="0C074C6E" w:rsidR="000C54EE" w:rsidRPr="00A507D6" w:rsidRDefault="000C54EE" w:rsidP="00007479">
      <w:pPr>
        <w:pStyle w:val="Akapitzlist"/>
        <w:numPr>
          <w:ilvl w:val="2"/>
          <w:numId w:val="36"/>
        </w:numPr>
        <w:ind w:left="0" w:firstLine="0"/>
        <w:jc w:val="both"/>
        <w:rPr>
          <w:rFonts w:ascii="Tahoma" w:hAnsi="Tahoma" w:cs="Tahoma"/>
          <w:color w:val="000000" w:themeColor="text1"/>
          <w:sz w:val="24"/>
          <w:szCs w:val="24"/>
        </w:rPr>
      </w:pPr>
      <w:r w:rsidRPr="00A507D6">
        <w:rPr>
          <w:rFonts w:ascii="Tahoma" w:hAnsi="Tahoma" w:cs="Tahoma"/>
          <w:color w:val="000000" w:themeColor="text1"/>
          <w:sz w:val="24"/>
          <w:szCs w:val="24"/>
        </w:rPr>
        <w:t>zdolności do występowania w obrocie gospodarczym</w:t>
      </w:r>
    </w:p>
    <w:p w14:paraId="4119C8C4" w14:textId="77777777" w:rsidR="000C54EE" w:rsidRPr="00A507D6" w:rsidRDefault="000C54EE" w:rsidP="00007479">
      <w:pPr>
        <w:pStyle w:val="Akapitzlist"/>
        <w:ind w:left="0"/>
        <w:jc w:val="both"/>
        <w:rPr>
          <w:rFonts w:ascii="Tahoma" w:hAnsi="Tahoma" w:cs="Tahoma"/>
          <w:i/>
          <w:color w:val="000000" w:themeColor="text1"/>
          <w:sz w:val="24"/>
          <w:szCs w:val="24"/>
        </w:rPr>
      </w:pPr>
      <w:r w:rsidRPr="00A507D6">
        <w:rPr>
          <w:rFonts w:ascii="Tahoma" w:hAnsi="Tahoma" w:cs="Tahoma"/>
          <w:i/>
          <w:color w:val="000000" w:themeColor="text1"/>
          <w:sz w:val="24"/>
          <w:szCs w:val="24"/>
        </w:rPr>
        <w:t>Zamawiający nie określa warunków w tym zakresie</w:t>
      </w:r>
    </w:p>
    <w:p w14:paraId="1537D6A1" w14:textId="77777777" w:rsidR="000C54EE" w:rsidRPr="00A507D6" w:rsidRDefault="000C54EE" w:rsidP="00007479">
      <w:pPr>
        <w:pStyle w:val="Akapitzlist"/>
        <w:ind w:left="0"/>
        <w:jc w:val="both"/>
        <w:rPr>
          <w:rFonts w:ascii="Tahoma" w:hAnsi="Tahoma" w:cs="Tahoma"/>
          <w:i/>
          <w:color w:val="000000" w:themeColor="text1"/>
          <w:sz w:val="24"/>
          <w:szCs w:val="24"/>
        </w:rPr>
      </w:pPr>
    </w:p>
    <w:p w14:paraId="1A31A6A6" w14:textId="5F73E0BC" w:rsidR="000C54EE" w:rsidRPr="00A507D6" w:rsidRDefault="000C54EE" w:rsidP="00007479">
      <w:pPr>
        <w:pStyle w:val="Akapitzlist"/>
        <w:numPr>
          <w:ilvl w:val="2"/>
          <w:numId w:val="36"/>
        </w:numPr>
        <w:ind w:left="0" w:firstLine="0"/>
        <w:jc w:val="both"/>
        <w:rPr>
          <w:rFonts w:ascii="Tahoma" w:hAnsi="Tahoma" w:cs="Tahoma"/>
          <w:color w:val="000000" w:themeColor="text1"/>
          <w:sz w:val="24"/>
          <w:szCs w:val="24"/>
        </w:rPr>
      </w:pPr>
      <w:r w:rsidRPr="00A507D6">
        <w:rPr>
          <w:rFonts w:ascii="Tahoma" w:hAnsi="Tahoma" w:cs="Tahoma"/>
          <w:color w:val="000000" w:themeColor="text1"/>
          <w:sz w:val="24"/>
          <w:szCs w:val="24"/>
        </w:rPr>
        <w:t>uprawnień do prowadzenia określonej działalności gospodarczej lub zawodowej, o ile wynika to z odrębnych przepisów</w:t>
      </w:r>
    </w:p>
    <w:p w14:paraId="7DD2DEB4" w14:textId="77777777" w:rsidR="000C54EE" w:rsidRPr="00A507D6" w:rsidRDefault="000C54EE" w:rsidP="00007479">
      <w:pPr>
        <w:pStyle w:val="Akapitzlist"/>
        <w:ind w:left="0"/>
        <w:jc w:val="both"/>
        <w:rPr>
          <w:rFonts w:ascii="Tahoma" w:hAnsi="Tahoma" w:cs="Tahoma"/>
          <w:color w:val="000000" w:themeColor="text1"/>
          <w:sz w:val="24"/>
          <w:szCs w:val="24"/>
        </w:rPr>
      </w:pPr>
      <w:r w:rsidRPr="00A507D6">
        <w:rPr>
          <w:rFonts w:ascii="Tahoma" w:hAnsi="Tahoma" w:cs="Tahoma"/>
          <w:i/>
          <w:color w:val="000000" w:themeColor="text1"/>
          <w:sz w:val="24"/>
          <w:szCs w:val="24"/>
        </w:rPr>
        <w:t>Zamawiający nie określa warunków w tym zakresie</w:t>
      </w:r>
    </w:p>
    <w:p w14:paraId="1DB6ACA2" w14:textId="77777777" w:rsidR="000C54EE" w:rsidRPr="00A507D6" w:rsidRDefault="000C54EE" w:rsidP="00007479">
      <w:pPr>
        <w:pStyle w:val="Akapitzlist"/>
        <w:ind w:left="0"/>
        <w:jc w:val="both"/>
        <w:rPr>
          <w:rFonts w:ascii="Tahoma" w:hAnsi="Tahoma" w:cs="Tahoma"/>
          <w:color w:val="000000" w:themeColor="text1"/>
          <w:sz w:val="24"/>
          <w:szCs w:val="24"/>
        </w:rPr>
      </w:pPr>
    </w:p>
    <w:p w14:paraId="04098578" w14:textId="37D6798C" w:rsidR="000C54EE" w:rsidRPr="00A507D6" w:rsidRDefault="000C54EE" w:rsidP="00007479">
      <w:pPr>
        <w:pStyle w:val="Akapitzlist"/>
        <w:numPr>
          <w:ilvl w:val="2"/>
          <w:numId w:val="36"/>
        </w:numPr>
        <w:ind w:left="0" w:firstLine="0"/>
        <w:jc w:val="both"/>
        <w:rPr>
          <w:rFonts w:ascii="Tahoma" w:hAnsi="Tahoma" w:cs="Tahoma"/>
          <w:color w:val="000000" w:themeColor="text1"/>
          <w:sz w:val="24"/>
          <w:szCs w:val="24"/>
        </w:rPr>
      </w:pPr>
      <w:r w:rsidRPr="00A507D6">
        <w:rPr>
          <w:rFonts w:ascii="Tahoma" w:hAnsi="Tahoma" w:cs="Tahoma"/>
          <w:color w:val="000000" w:themeColor="text1"/>
          <w:sz w:val="24"/>
          <w:szCs w:val="24"/>
        </w:rPr>
        <w:t>sytuacji ekonomicznej lub finansowej</w:t>
      </w:r>
    </w:p>
    <w:p w14:paraId="6DDA06BD" w14:textId="09C624A0" w:rsidR="000C54EE" w:rsidRPr="00A507D6" w:rsidRDefault="000C54EE" w:rsidP="00007479">
      <w:pPr>
        <w:pStyle w:val="Akapitzlist"/>
        <w:ind w:left="0"/>
        <w:jc w:val="both"/>
        <w:rPr>
          <w:rFonts w:ascii="Tahoma" w:hAnsi="Tahoma" w:cs="Tahoma"/>
          <w:i/>
          <w:color w:val="000000" w:themeColor="text1"/>
          <w:sz w:val="24"/>
          <w:szCs w:val="24"/>
        </w:rPr>
      </w:pPr>
      <w:r w:rsidRPr="00A507D6">
        <w:rPr>
          <w:rFonts w:ascii="Tahoma" w:hAnsi="Tahoma" w:cs="Tahoma"/>
          <w:i/>
          <w:color w:val="000000" w:themeColor="text1"/>
          <w:sz w:val="24"/>
          <w:szCs w:val="24"/>
        </w:rPr>
        <w:t>Zamawiający nie określa warunków w tym zakresie</w:t>
      </w:r>
    </w:p>
    <w:p w14:paraId="1177B996" w14:textId="77777777" w:rsidR="000C54EE" w:rsidRPr="00A507D6" w:rsidRDefault="000C54EE" w:rsidP="00007479">
      <w:pPr>
        <w:pStyle w:val="Akapitzlist"/>
        <w:ind w:left="0"/>
        <w:jc w:val="both"/>
        <w:rPr>
          <w:rFonts w:ascii="Tahoma" w:hAnsi="Tahoma" w:cs="Tahoma"/>
          <w:color w:val="000000" w:themeColor="text1"/>
          <w:sz w:val="24"/>
          <w:szCs w:val="24"/>
        </w:rPr>
      </w:pPr>
    </w:p>
    <w:p w14:paraId="60417446" w14:textId="68AEF054" w:rsidR="000C54EE" w:rsidRPr="00A507D6" w:rsidRDefault="000C54EE" w:rsidP="00007479">
      <w:pPr>
        <w:pStyle w:val="Akapitzlist"/>
        <w:numPr>
          <w:ilvl w:val="2"/>
          <w:numId w:val="36"/>
        </w:numPr>
        <w:ind w:left="0" w:firstLine="0"/>
        <w:jc w:val="both"/>
        <w:rPr>
          <w:rFonts w:ascii="Tahoma" w:hAnsi="Tahoma" w:cs="Tahoma"/>
          <w:color w:val="000000" w:themeColor="text1"/>
          <w:sz w:val="24"/>
          <w:szCs w:val="24"/>
        </w:rPr>
      </w:pPr>
      <w:r w:rsidRPr="00A507D6">
        <w:rPr>
          <w:rFonts w:ascii="Tahoma" w:hAnsi="Tahoma" w:cs="Tahoma"/>
          <w:color w:val="000000" w:themeColor="text1"/>
          <w:sz w:val="24"/>
          <w:szCs w:val="24"/>
        </w:rPr>
        <w:t>zdolności technicznej lub zawodowej.</w:t>
      </w:r>
    </w:p>
    <w:p w14:paraId="45BF7DF7" w14:textId="77777777" w:rsidR="000C54EE" w:rsidRPr="00A507D6" w:rsidRDefault="000C54EE" w:rsidP="00D21DFC">
      <w:pPr>
        <w:autoSpaceDE w:val="0"/>
        <w:autoSpaceDN w:val="0"/>
        <w:adjustRightInd w:val="0"/>
        <w:jc w:val="both"/>
        <w:rPr>
          <w:rFonts w:ascii="Tahoma" w:eastAsia="Times New Roman" w:hAnsi="Tahoma" w:cs="Tahoma"/>
          <w:b/>
          <w:bCs/>
          <w:color w:val="000000" w:themeColor="text1"/>
          <w:sz w:val="24"/>
          <w:szCs w:val="24"/>
        </w:rPr>
      </w:pPr>
    </w:p>
    <w:p w14:paraId="6FA2B146" w14:textId="663423DA" w:rsidR="002A63D2" w:rsidRPr="00A507D6" w:rsidRDefault="002A63D2"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000000" w:themeColor="text1"/>
        </w:rPr>
      </w:pPr>
      <w:r w:rsidRPr="00A507D6">
        <w:rPr>
          <w:rStyle w:val="Brak"/>
          <w:rFonts w:ascii="Tahoma" w:hAnsi="Tahoma" w:cs="Tahoma"/>
          <w:color w:val="000000" w:themeColor="text1"/>
        </w:rPr>
        <w:t>Za spełniających warunki udziału w postępowaniu</w:t>
      </w:r>
      <w:r w:rsidR="000C54EE" w:rsidRPr="00A507D6">
        <w:rPr>
          <w:rStyle w:val="Brak"/>
          <w:rFonts w:ascii="Tahoma" w:hAnsi="Tahoma" w:cs="Tahoma"/>
          <w:color w:val="000000" w:themeColor="text1"/>
        </w:rPr>
        <w:t>, w zakresie zdolności technicznej lub zawodowej,</w:t>
      </w:r>
      <w:r w:rsidRPr="00A507D6">
        <w:rPr>
          <w:rStyle w:val="Brak"/>
          <w:rFonts w:ascii="Tahoma" w:hAnsi="Tahoma" w:cs="Tahoma"/>
          <w:color w:val="000000" w:themeColor="text1"/>
        </w:rPr>
        <w:t xml:space="preserve"> Zamawiający uzna Wykonawców, którzy</w:t>
      </w:r>
      <w:r w:rsidR="00F7595C" w:rsidRPr="00A507D6">
        <w:rPr>
          <w:rStyle w:val="Brak"/>
          <w:rFonts w:ascii="Tahoma" w:hAnsi="Tahoma" w:cs="Tahoma"/>
          <w:color w:val="000000" w:themeColor="text1"/>
        </w:rPr>
        <w:t xml:space="preserve"> posiadają zdolności techniczne lub zawodowe przez co Zmawiający rozumie, że</w:t>
      </w:r>
    </w:p>
    <w:p w14:paraId="00E402AC" w14:textId="46471F34" w:rsidR="00F7595C" w:rsidRPr="00A507D6" w:rsidRDefault="00F7595C"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000000" w:themeColor="text1"/>
        </w:rPr>
      </w:pPr>
    </w:p>
    <w:p w14:paraId="3184F9DD" w14:textId="5AE5B77D" w:rsidR="00F7595C" w:rsidRPr="00A507D6" w:rsidRDefault="00F7595C" w:rsidP="002A63D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Cs/>
          <w:color w:val="000000" w:themeColor="text1"/>
        </w:rPr>
      </w:pPr>
      <w:r w:rsidRPr="00A507D6">
        <w:rPr>
          <w:rStyle w:val="Brak"/>
          <w:rFonts w:ascii="Tahoma" w:hAnsi="Tahoma" w:cs="Tahoma"/>
          <w:color w:val="000000" w:themeColor="text1"/>
        </w:rPr>
        <w:t xml:space="preserve">- </w:t>
      </w:r>
      <w:r w:rsidRPr="00A507D6">
        <w:rPr>
          <w:rStyle w:val="Brak"/>
          <w:rFonts w:ascii="Tahoma" w:hAnsi="Tahoma" w:cs="Tahoma"/>
          <w:bCs/>
          <w:color w:val="000000" w:themeColor="text1"/>
        </w:rPr>
        <w:t>w okresie ostatnich 3 lat, a jeżeli okres prowadzenia działalności jest krótszy - w tym okresie</w:t>
      </w:r>
      <w:r w:rsidR="000303BE" w:rsidRPr="00A507D6">
        <w:rPr>
          <w:rStyle w:val="Brak"/>
          <w:rFonts w:ascii="Tahoma" w:hAnsi="Tahoma" w:cs="Tahoma"/>
          <w:bCs/>
          <w:color w:val="000000" w:themeColor="text1"/>
        </w:rPr>
        <w:t xml:space="preserve">, należycie wykonali lub wykonują </w:t>
      </w:r>
      <w:r w:rsidR="00346C4F" w:rsidRPr="00A507D6">
        <w:rPr>
          <w:rStyle w:val="Brak"/>
          <w:rFonts w:ascii="Tahoma" w:hAnsi="Tahoma" w:cs="Tahoma"/>
          <w:bCs/>
          <w:color w:val="000000" w:themeColor="text1"/>
        </w:rPr>
        <w:t xml:space="preserve">2 </w:t>
      </w:r>
      <w:r w:rsidR="00F54528" w:rsidRPr="00A507D6">
        <w:rPr>
          <w:rStyle w:val="Brak"/>
          <w:rFonts w:ascii="Tahoma" w:hAnsi="Tahoma" w:cs="Tahoma"/>
          <w:bCs/>
          <w:color w:val="000000" w:themeColor="text1"/>
        </w:rPr>
        <w:t xml:space="preserve">(dwa) </w:t>
      </w:r>
      <w:r w:rsidR="00346C4F" w:rsidRPr="00A507D6">
        <w:rPr>
          <w:rStyle w:val="Brak"/>
          <w:rFonts w:ascii="Tahoma" w:hAnsi="Tahoma" w:cs="Tahoma"/>
          <w:bCs/>
          <w:color w:val="000000" w:themeColor="text1"/>
        </w:rPr>
        <w:t>zamówienia</w:t>
      </w:r>
      <w:r w:rsidR="000303BE" w:rsidRPr="00A507D6">
        <w:rPr>
          <w:rStyle w:val="Brak"/>
          <w:rFonts w:ascii="Tahoma" w:hAnsi="Tahoma" w:cs="Tahoma"/>
          <w:bCs/>
          <w:color w:val="000000" w:themeColor="text1"/>
        </w:rPr>
        <w:t xml:space="preserve"> polegające na utrzymaniu czystości obiekt</w:t>
      </w:r>
      <w:r w:rsidR="00190A6D" w:rsidRPr="00A507D6">
        <w:rPr>
          <w:rStyle w:val="Brak"/>
          <w:rFonts w:ascii="Tahoma" w:hAnsi="Tahoma" w:cs="Tahoma"/>
          <w:bCs/>
          <w:color w:val="000000" w:themeColor="text1"/>
        </w:rPr>
        <w:t>u/obiektów</w:t>
      </w:r>
      <w:r w:rsidR="00F54528" w:rsidRPr="00A507D6">
        <w:rPr>
          <w:rStyle w:val="Brak"/>
          <w:rFonts w:ascii="Tahoma" w:hAnsi="Tahoma" w:cs="Tahoma"/>
          <w:bCs/>
          <w:color w:val="000000" w:themeColor="text1"/>
        </w:rPr>
        <w:t xml:space="preserve"> użyteczności publicznej, w tym co najmniej jedno zamówienie dotyczące instytucji kultury posiadającej stałą widownie </w:t>
      </w:r>
      <w:r w:rsidR="000303BE" w:rsidRPr="00A507D6">
        <w:rPr>
          <w:rStyle w:val="Brak"/>
          <w:rFonts w:ascii="Tahoma" w:hAnsi="Tahoma" w:cs="Tahoma"/>
          <w:bCs/>
          <w:color w:val="000000" w:themeColor="text1"/>
        </w:rPr>
        <w:t xml:space="preserve">(miejsca </w:t>
      </w:r>
      <w:r w:rsidR="00346C4F" w:rsidRPr="00A507D6">
        <w:rPr>
          <w:rStyle w:val="Brak"/>
          <w:rFonts w:ascii="Tahoma" w:hAnsi="Tahoma" w:cs="Tahoma"/>
          <w:bCs/>
          <w:color w:val="000000" w:themeColor="text1"/>
        </w:rPr>
        <w:t xml:space="preserve">dla widzów </w:t>
      </w:r>
      <w:r w:rsidR="000303BE" w:rsidRPr="00A507D6">
        <w:rPr>
          <w:rStyle w:val="Brak"/>
          <w:rFonts w:ascii="Tahoma" w:hAnsi="Tahoma" w:cs="Tahoma"/>
          <w:bCs/>
          <w:color w:val="000000" w:themeColor="text1"/>
        </w:rPr>
        <w:t>montowane na stałe)</w:t>
      </w:r>
      <w:r w:rsidR="00346C4F" w:rsidRPr="00A507D6">
        <w:rPr>
          <w:rStyle w:val="Brak"/>
          <w:rFonts w:ascii="Tahoma" w:hAnsi="Tahoma" w:cs="Tahoma"/>
          <w:bCs/>
          <w:color w:val="000000" w:themeColor="text1"/>
        </w:rPr>
        <w:t xml:space="preserve"> o liczbie miejsc nie mniejszej niż </w:t>
      </w:r>
      <w:r w:rsidR="001A7687" w:rsidRPr="00A507D6">
        <w:rPr>
          <w:rStyle w:val="Brak"/>
          <w:rFonts w:ascii="Tahoma" w:hAnsi="Tahoma" w:cs="Tahoma"/>
          <w:bCs/>
          <w:color w:val="000000" w:themeColor="text1"/>
        </w:rPr>
        <w:t>200</w:t>
      </w:r>
      <w:r w:rsidR="00190A6D" w:rsidRPr="00A507D6">
        <w:rPr>
          <w:rStyle w:val="Brak"/>
          <w:rFonts w:ascii="Tahoma" w:hAnsi="Tahoma" w:cs="Tahoma"/>
          <w:bCs/>
          <w:color w:val="000000" w:themeColor="text1"/>
        </w:rPr>
        <w:t>, gdzie odbywają się przedstawienia repertuarowe</w:t>
      </w:r>
      <w:r w:rsidR="00BF05E8" w:rsidRPr="00A507D6">
        <w:rPr>
          <w:rStyle w:val="Brak"/>
          <w:rFonts w:ascii="Tahoma" w:hAnsi="Tahoma" w:cs="Tahoma"/>
          <w:bCs/>
          <w:color w:val="000000" w:themeColor="text1"/>
        </w:rPr>
        <w:t xml:space="preserve"> o wartości nie mniejszej niż </w:t>
      </w:r>
      <w:r w:rsidR="00F54528" w:rsidRPr="00A507D6">
        <w:rPr>
          <w:rStyle w:val="Brak"/>
          <w:rFonts w:ascii="Tahoma" w:hAnsi="Tahoma" w:cs="Tahoma"/>
          <w:bCs/>
          <w:color w:val="000000" w:themeColor="text1"/>
        </w:rPr>
        <w:t>1</w:t>
      </w:r>
      <w:r w:rsidR="00CB2F37" w:rsidRPr="00A507D6">
        <w:rPr>
          <w:rStyle w:val="Brak"/>
          <w:rFonts w:ascii="Tahoma" w:hAnsi="Tahoma" w:cs="Tahoma"/>
          <w:bCs/>
          <w:color w:val="000000" w:themeColor="text1"/>
        </w:rPr>
        <w:t>0</w:t>
      </w:r>
      <w:r w:rsidR="00BF05E8" w:rsidRPr="00A507D6">
        <w:rPr>
          <w:rStyle w:val="Brak"/>
          <w:rFonts w:ascii="Tahoma" w:hAnsi="Tahoma" w:cs="Tahoma"/>
          <w:bCs/>
          <w:color w:val="000000" w:themeColor="text1"/>
        </w:rPr>
        <w:t>0 000 zł</w:t>
      </w:r>
      <w:r w:rsidR="00CB2F37" w:rsidRPr="00A507D6">
        <w:rPr>
          <w:rStyle w:val="Brak"/>
          <w:rFonts w:ascii="Tahoma" w:hAnsi="Tahoma" w:cs="Tahoma"/>
          <w:bCs/>
          <w:color w:val="000000" w:themeColor="text1"/>
        </w:rPr>
        <w:t xml:space="preserve"> </w:t>
      </w:r>
      <w:r w:rsidR="00DD749F" w:rsidRPr="00A507D6">
        <w:rPr>
          <w:rStyle w:val="Brak"/>
          <w:rFonts w:ascii="Tahoma" w:hAnsi="Tahoma" w:cs="Tahoma"/>
          <w:bCs/>
          <w:color w:val="000000" w:themeColor="text1"/>
        </w:rPr>
        <w:t>brutto</w:t>
      </w:r>
      <w:r w:rsidR="00BF05E8" w:rsidRPr="00A507D6">
        <w:rPr>
          <w:rStyle w:val="Brak"/>
          <w:rFonts w:ascii="Tahoma" w:hAnsi="Tahoma" w:cs="Tahoma"/>
          <w:bCs/>
          <w:color w:val="000000" w:themeColor="text1"/>
        </w:rPr>
        <w:t>.</w:t>
      </w:r>
    </w:p>
    <w:p w14:paraId="489ED111" w14:textId="668E558D" w:rsidR="002A63D2" w:rsidRPr="00A507D6" w:rsidRDefault="002A63D2" w:rsidP="00D21DFC">
      <w:pPr>
        <w:autoSpaceDE w:val="0"/>
        <w:autoSpaceDN w:val="0"/>
        <w:adjustRightInd w:val="0"/>
        <w:jc w:val="both"/>
        <w:rPr>
          <w:rFonts w:ascii="Tahoma" w:eastAsia="Times New Roman" w:hAnsi="Tahoma" w:cs="Tahoma"/>
          <w:b/>
          <w:bCs/>
          <w:color w:val="000000" w:themeColor="text1"/>
          <w:sz w:val="24"/>
          <w:szCs w:val="24"/>
          <w:highlight w:val="yellow"/>
        </w:rPr>
      </w:pPr>
    </w:p>
    <w:p w14:paraId="310AFC55" w14:textId="22A9F579" w:rsidR="00007479" w:rsidRPr="00A507D6" w:rsidRDefault="00007479" w:rsidP="00007479">
      <w:pPr>
        <w:pStyle w:val="Akapitzlist"/>
        <w:numPr>
          <w:ilvl w:val="0"/>
          <w:numId w:val="36"/>
        </w:numPr>
        <w:jc w:val="both"/>
        <w:rPr>
          <w:rFonts w:ascii="Tahoma" w:hAnsi="Tahoma" w:cs="Tahoma"/>
          <w:color w:val="000000" w:themeColor="text1"/>
          <w:sz w:val="24"/>
          <w:szCs w:val="24"/>
        </w:rPr>
      </w:pPr>
      <w:r w:rsidRPr="00A507D6">
        <w:rPr>
          <w:rFonts w:ascii="Tahoma" w:hAnsi="Tahoma" w:cs="Tahoma"/>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D3AE245" w14:textId="77777777" w:rsidR="00007479" w:rsidRPr="00A507D6" w:rsidRDefault="00007479" w:rsidP="00007479">
      <w:pPr>
        <w:pStyle w:val="Akapitzlist"/>
        <w:ind w:left="360"/>
        <w:jc w:val="both"/>
        <w:rPr>
          <w:rFonts w:ascii="Tahoma" w:hAnsi="Tahoma" w:cs="Tahoma"/>
          <w:color w:val="000000" w:themeColor="text1"/>
          <w:sz w:val="24"/>
          <w:szCs w:val="24"/>
        </w:rPr>
      </w:pPr>
    </w:p>
    <w:p w14:paraId="6A70A3CE" w14:textId="2DF7B02A" w:rsidR="00007479" w:rsidRPr="00A507D6" w:rsidRDefault="00007479" w:rsidP="00007479">
      <w:pPr>
        <w:pStyle w:val="Akapitzlist"/>
        <w:numPr>
          <w:ilvl w:val="0"/>
          <w:numId w:val="36"/>
        </w:numPr>
        <w:jc w:val="both"/>
        <w:rPr>
          <w:rFonts w:ascii="Tahoma" w:hAnsi="Tahoma" w:cs="Tahoma"/>
          <w:color w:val="000000" w:themeColor="text1"/>
          <w:sz w:val="24"/>
          <w:szCs w:val="24"/>
        </w:rPr>
      </w:pPr>
      <w:r w:rsidRPr="00A507D6">
        <w:rPr>
          <w:rFonts w:ascii="Tahoma" w:hAnsi="Tahoma" w:cs="Tahoma"/>
          <w:color w:val="000000" w:themeColor="text1"/>
          <w:sz w:val="24"/>
          <w:szCs w:val="24"/>
        </w:rPr>
        <w:t xml:space="preserve">W odniesieniu do warunków dotyczących wykształcenia, kwalifikacji zawodowych lub doświadczenia wykonawcy mogą polegać na zdolnościach podmiotów </w:t>
      </w:r>
      <w:r w:rsidRPr="00A507D6">
        <w:rPr>
          <w:rFonts w:ascii="Tahoma" w:hAnsi="Tahoma" w:cs="Tahoma"/>
          <w:color w:val="000000" w:themeColor="text1"/>
          <w:sz w:val="24"/>
          <w:szCs w:val="24"/>
        </w:rPr>
        <w:lastRenderedPageBreak/>
        <w:t>udostępniających zasoby, jeśli podmioty te wykonają roboty budowlane lub usługi, do realizacji których te zdolności są wymagane.</w:t>
      </w:r>
    </w:p>
    <w:p w14:paraId="409D37C0" w14:textId="77777777" w:rsidR="00007479" w:rsidRPr="00A507D6" w:rsidRDefault="00007479" w:rsidP="00007479">
      <w:pPr>
        <w:pStyle w:val="Akapitzlist"/>
        <w:ind w:left="360"/>
        <w:jc w:val="both"/>
        <w:rPr>
          <w:rFonts w:ascii="Tahoma" w:hAnsi="Tahoma" w:cs="Tahoma"/>
          <w:color w:val="000000" w:themeColor="text1"/>
          <w:sz w:val="24"/>
          <w:szCs w:val="24"/>
        </w:rPr>
      </w:pPr>
    </w:p>
    <w:p w14:paraId="7D74EAD2" w14:textId="5E7E1FE1" w:rsidR="00007479" w:rsidRPr="00A507D6" w:rsidRDefault="00007479" w:rsidP="00007479">
      <w:pPr>
        <w:pStyle w:val="Akapitzlist"/>
        <w:numPr>
          <w:ilvl w:val="0"/>
          <w:numId w:val="36"/>
        </w:numPr>
        <w:jc w:val="both"/>
        <w:rPr>
          <w:rFonts w:ascii="Tahoma" w:hAnsi="Tahoma" w:cs="Tahoma"/>
          <w:color w:val="000000" w:themeColor="text1"/>
          <w:sz w:val="24"/>
          <w:szCs w:val="24"/>
        </w:rPr>
      </w:pPr>
      <w:r w:rsidRPr="00A507D6">
        <w:rPr>
          <w:rFonts w:ascii="Tahoma" w:hAnsi="Tahoma" w:cs="Tahoma"/>
          <w:color w:val="000000" w:themeColor="text1"/>
          <w:sz w:val="24"/>
          <w:szCs w:val="24"/>
        </w:rPr>
        <w:t xml:space="preserve">Wykonawca, który polega na zdolnościach lub sytuacji podmiotów udostępniających zasoby, składa, wraz ofertą, zobowiązanie podmiotu udostępniającego zasoby, o którym mowa w art. 118 ust. 3 </w:t>
      </w:r>
      <w:proofErr w:type="spellStart"/>
      <w:r w:rsidRPr="00A507D6">
        <w:rPr>
          <w:rFonts w:ascii="Tahoma" w:hAnsi="Tahoma" w:cs="Tahoma"/>
          <w:color w:val="000000" w:themeColor="text1"/>
          <w:sz w:val="24"/>
          <w:szCs w:val="24"/>
        </w:rPr>
        <w:t>pzp</w:t>
      </w:r>
      <w:proofErr w:type="spellEnd"/>
      <w:r w:rsidRPr="00A507D6">
        <w:rPr>
          <w:rFonts w:ascii="Tahoma" w:hAnsi="Tahoma" w:cs="Tahoma"/>
          <w:color w:val="000000" w:themeColor="text1"/>
          <w:sz w:val="24"/>
          <w:szCs w:val="24"/>
        </w:rPr>
        <w:t>, do oddania mu do dyspozycji niezbędnych zasobów na potrzeby realizacji danego zamówienia lub inny podmiotowy środek dowodowy potwierdzający, że wykonawca realizując zamówienie, będzie dysponował niezbędnymi zasobami tych podmiotów.</w:t>
      </w:r>
    </w:p>
    <w:p w14:paraId="23528D7F" w14:textId="77777777" w:rsidR="00007479" w:rsidRPr="00A507D6" w:rsidRDefault="00007479" w:rsidP="00D21DFC">
      <w:pPr>
        <w:autoSpaceDE w:val="0"/>
        <w:autoSpaceDN w:val="0"/>
        <w:adjustRightInd w:val="0"/>
        <w:jc w:val="both"/>
        <w:rPr>
          <w:rFonts w:ascii="Tahoma" w:eastAsia="Times New Roman" w:hAnsi="Tahoma" w:cs="Tahoma"/>
          <w:b/>
          <w:bCs/>
          <w:color w:val="000000" w:themeColor="text1"/>
          <w:sz w:val="24"/>
          <w:szCs w:val="24"/>
          <w:highlight w:val="yellow"/>
        </w:rPr>
      </w:pPr>
    </w:p>
    <w:p w14:paraId="131B635B" w14:textId="77777777"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20. Wykaz podmiotowych środków dowodowych.</w:t>
      </w:r>
    </w:p>
    <w:p w14:paraId="1CBF4F2F" w14:textId="069FA10B"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310BA9BD" w14:textId="4A008637" w:rsidR="00E50191" w:rsidRPr="00A507D6" w:rsidRDefault="00E50191" w:rsidP="00E50191">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r w:rsidR="00ED078A" w:rsidRPr="00A507D6">
        <w:rPr>
          <w:rFonts w:ascii="Tahoma" w:eastAsia="Times New Roman" w:hAnsi="Tahoma" w:cs="Tahoma"/>
          <w:color w:val="000000" w:themeColor="text1"/>
          <w:sz w:val="24"/>
          <w:szCs w:val="24"/>
        </w:rPr>
        <w:t xml:space="preserve"> (Dz. U. z 2020 r. poz. 2415)</w:t>
      </w:r>
      <w:r w:rsidRPr="00A507D6">
        <w:rPr>
          <w:rFonts w:ascii="Tahoma" w:eastAsia="Times New Roman" w:hAnsi="Tahoma" w:cs="Tahoma"/>
          <w:color w:val="000000" w:themeColor="text1"/>
          <w:sz w:val="24"/>
          <w:szCs w:val="24"/>
        </w:rPr>
        <w:t>:</w:t>
      </w:r>
    </w:p>
    <w:p w14:paraId="277B8344" w14:textId="77777777" w:rsidR="00E50191" w:rsidRPr="00A507D6" w:rsidRDefault="00E50191" w:rsidP="00E50191">
      <w:pPr>
        <w:autoSpaceDE w:val="0"/>
        <w:autoSpaceDN w:val="0"/>
        <w:adjustRightInd w:val="0"/>
        <w:jc w:val="both"/>
        <w:rPr>
          <w:rFonts w:ascii="Tahoma" w:eastAsia="Times New Roman" w:hAnsi="Tahoma" w:cs="Tahoma"/>
          <w:color w:val="000000" w:themeColor="text1"/>
          <w:sz w:val="24"/>
          <w:szCs w:val="24"/>
        </w:rPr>
      </w:pPr>
    </w:p>
    <w:p w14:paraId="486785BE" w14:textId="77777777" w:rsidR="00E50191" w:rsidRPr="00A507D6" w:rsidRDefault="00E50191" w:rsidP="00E50191">
      <w:pPr>
        <w:autoSpaceDE w:val="0"/>
        <w:autoSpaceDN w:val="0"/>
        <w:adjustRightInd w:val="0"/>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oświadczenia wykonawcy o aktualności informacji zawartych w oświadczeniu, o którym mowa w art. 125 ust. 1 ustawy, w zakresie podstaw wykluczenia z postępowania wskazanych przez zamawiającego, o których mowa w art. 108 ust. 1.;</w:t>
      </w:r>
    </w:p>
    <w:p w14:paraId="4682B326" w14:textId="77777777" w:rsidR="00E50191" w:rsidRPr="00A507D6" w:rsidRDefault="00E50191" w:rsidP="00E50191">
      <w:pPr>
        <w:jc w:val="both"/>
        <w:rPr>
          <w:rStyle w:val="Brak"/>
          <w:rFonts w:ascii="Tahoma" w:hAnsi="Tahoma" w:cs="Tahoma"/>
          <w:bCs/>
          <w:color w:val="000000" w:themeColor="text1"/>
          <w:sz w:val="24"/>
          <w:szCs w:val="24"/>
        </w:rPr>
      </w:pPr>
    </w:p>
    <w:p w14:paraId="1F1F8C94" w14:textId="77777777" w:rsidR="00E50191" w:rsidRPr="00A507D6" w:rsidRDefault="00E50191" w:rsidP="00E50191">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4F1CAC9" w14:textId="77777777" w:rsidR="00A77D4E" w:rsidRPr="00A507D6" w:rsidRDefault="00A77D4E" w:rsidP="00D21DFC">
      <w:pPr>
        <w:autoSpaceDE w:val="0"/>
        <w:autoSpaceDN w:val="0"/>
        <w:adjustRightInd w:val="0"/>
        <w:jc w:val="both"/>
        <w:rPr>
          <w:rFonts w:ascii="Tahoma" w:eastAsia="Times New Roman" w:hAnsi="Tahoma" w:cs="Tahoma"/>
          <w:color w:val="000000" w:themeColor="text1"/>
          <w:sz w:val="24"/>
          <w:szCs w:val="24"/>
        </w:rPr>
      </w:pPr>
    </w:p>
    <w:p w14:paraId="724D8F98" w14:textId="5A914F66"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21. Wymagania dotyczące wadium, jeżeli zamawiający przewiduje obowiązek wniesienia wadium.</w:t>
      </w:r>
    </w:p>
    <w:p w14:paraId="139FCF61" w14:textId="74E36F1D" w:rsidR="00A77D4E" w:rsidRPr="00A507D6" w:rsidRDefault="00A77D4E" w:rsidP="00D21DFC">
      <w:pPr>
        <w:autoSpaceDE w:val="0"/>
        <w:autoSpaceDN w:val="0"/>
        <w:adjustRightInd w:val="0"/>
        <w:jc w:val="both"/>
        <w:rPr>
          <w:rFonts w:ascii="Tahoma" w:eastAsia="Times New Roman" w:hAnsi="Tahoma" w:cs="Tahoma"/>
          <w:b/>
          <w:bCs/>
          <w:color w:val="000000" w:themeColor="text1"/>
          <w:sz w:val="24"/>
          <w:szCs w:val="24"/>
          <w:highlight w:val="yellow"/>
        </w:rPr>
      </w:pPr>
    </w:p>
    <w:p w14:paraId="43C78E3D" w14:textId="7179D66D"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1.</w:t>
      </w:r>
      <w:r w:rsidRPr="00115690">
        <w:rPr>
          <w:rFonts w:ascii="Tahoma" w:hAnsi="Tahoma" w:cs="Tahoma"/>
          <w:color w:val="222222"/>
          <w:sz w:val="14"/>
          <w:szCs w:val="14"/>
        </w:rPr>
        <w:t>     </w:t>
      </w:r>
      <w:r w:rsidRPr="00115690">
        <w:rPr>
          <w:rFonts w:ascii="Tahoma" w:hAnsi="Tahoma" w:cs="Tahoma"/>
          <w:color w:val="222222"/>
        </w:rPr>
        <w:t>Zamawiający wymaga wniesienia wadium w kwocie 15 000,00 zł (piętnaście tysięcy złotych).</w:t>
      </w:r>
    </w:p>
    <w:p w14:paraId="59A894BF" w14:textId="7777777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2.</w:t>
      </w:r>
      <w:r w:rsidRPr="00115690">
        <w:rPr>
          <w:rFonts w:ascii="Tahoma" w:hAnsi="Tahoma" w:cs="Tahoma"/>
          <w:color w:val="222222"/>
          <w:sz w:val="14"/>
          <w:szCs w:val="14"/>
        </w:rPr>
        <w:t>      </w:t>
      </w:r>
      <w:r w:rsidRPr="00115690">
        <w:rPr>
          <w:rFonts w:ascii="Tahoma" w:hAnsi="Tahoma" w:cs="Tahoma"/>
          <w:color w:val="222222"/>
        </w:rPr>
        <w:t>Wadium wnosi się przed upływem terminu składania ofert i utrzymuje nieprzerwanie do dnia upływu terminu związania ofertą, z wyjątkiem przypadków, o których mowa w art. 98 ust. 1 pkt 2 i 3 oraz ust. 2 Ustawy.</w:t>
      </w:r>
    </w:p>
    <w:p w14:paraId="335F5461" w14:textId="7777777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3.</w:t>
      </w:r>
      <w:r w:rsidRPr="00115690">
        <w:rPr>
          <w:rFonts w:ascii="Tahoma" w:hAnsi="Tahoma" w:cs="Tahoma"/>
          <w:color w:val="222222"/>
          <w:sz w:val="14"/>
          <w:szCs w:val="14"/>
        </w:rPr>
        <w:t>      </w:t>
      </w:r>
      <w:r w:rsidRPr="00115690">
        <w:rPr>
          <w:rFonts w:ascii="Tahoma" w:hAnsi="Tahoma" w:cs="Tahoma"/>
          <w:color w:val="222222"/>
        </w:rPr>
        <w:t>Przedłużenie terminu związania ofertą jest dopuszczalne tylko z jednoczesnym przedłużeniem okresu ważności wadium albo, jeżeli nie jest to możliwe, z wniesieniem nowego wadium na przedłużony okres związania ofertą.</w:t>
      </w:r>
    </w:p>
    <w:p w14:paraId="6B34E3C7" w14:textId="7777777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4.</w:t>
      </w:r>
      <w:r w:rsidRPr="00115690">
        <w:rPr>
          <w:rFonts w:ascii="Tahoma" w:hAnsi="Tahoma" w:cs="Tahoma"/>
          <w:color w:val="222222"/>
          <w:sz w:val="14"/>
          <w:szCs w:val="14"/>
        </w:rPr>
        <w:t>      </w:t>
      </w:r>
      <w:r w:rsidRPr="00115690">
        <w:rPr>
          <w:rFonts w:ascii="Tahoma" w:hAnsi="Tahoma" w:cs="Tahoma"/>
          <w:color w:val="222222"/>
        </w:rPr>
        <w:t>Wadium może być wnoszone według wyboru wykonawcy w jednej lub kilku następujących formach:</w:t>
      </w:r>
    </w:p>
    <w:p w14:paraId="671341A0"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1)</w:t>
      </w:r>
      <w:r w:rsidRPr="00115690">
        <w:rPr>
          <w:rFonts w:ascii="Tahoma" w:hAnsi="Tahoma" w:cs="Tahoma"/>
          <w:color w:val="222222"/>
          <w:sz w:val="14"/>
          <w:szCs w:val="14"/>
        </w:rPr>
        <w:t>        </w:t>
      </w:r>
      <w:r w:rsidRPr="00115690">
        <w:rPr>
          <w:rFonts w:ascii="Tahoma" w:hAnsi="Tahoma" w:cs="Tahoma"/>
          <w:color w:val="222222"/>
        </w:rPr>
        <w:t>pieniądzu;</w:t>
      </w:r>
    </w:p>
    <w:p w14:paraId="68C98C89"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2)</w:t>
      </w:r>
      <w:r w:rsidRPr="00115690">
        <w:rPr>
          <w:rFonts w:ascii="Tahoma" w:hAnsi="Tahoma" w:cs="Tahoma"/>
          <w:color w:val="222222"/>
          <w:sz w:val="14"/>
          <w:szCs w:val="14"/>
        </w:rPr>
        <w:t>        </w:t>
      </w:r>
      <w:r w:rsidRPr="00115690">
        <w:rPr>
          <w:rFonts w:ascii="Tahoma" w:hAnsi="Tahoma" w:cs="Tahoma"/>
          <w:color w:val="222222"/>
        </w:rPr>
        <w:t>gwarancjach bankowych;</w:t>
      </w:r>
    </w:p>
    <w:p w14:paraId="172155D0"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lastRenderedPageBreak/>
        <w:t>3)</w:t>
      </w:r>
      <w:r w:rsidRPr="00115690">
        <w:rPr>
          <w:rFonts w:ascii="Tahoma" w:hAnsi="Tahoma" w:cs="Tahoma"/>
          <w:color w:val="222222"/>
          <w:sz w:val="14"/>
          <w:szCs w:val="14"/>
        </w:rPr>
        <w:t>        </w:t>
      </w:r>
      <w:r w:rsidRPr="00115690">
        <w:rPr>
          <w:rFonts w:ascii="Tahoma" w:hAnsi="Tahoma" w:cs="Tahoma"/>
          <w:color w:val="222222"/>
        </w:rPr>
        <w:t>gwarancjach ubezpieczeniowych;</w:t>
      </w:r>
    </w:p>
    <w:p w14:paraId="74E5D192"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4</w:t>
      </w:r>
      <w:r w:rsidRPr="00115690">
        <w:rPr>
          <w:rFonts w:ascii="Tahoma" w:hAnsi="Tahoma" w:cs="Tahoma"/>
          <w:color w:val="000000" w:themeColor="text1"/>
        </w:rPr>
        <w:t>)</w:t>
      </w:r>
      <w:r w:rsidRPr="00115690">
        <w:rPr>
          <w:rFonts w:ascii="Tahoma" w:hAnsi="Tahoma" w:cs="Tahoma"/>
          <w:color w:val="000000" w:themeColor="text1"/>
          <w:sz w:val="14"/>
          <w:szCs w:val="14"/>
        </w:rPr>
        <w:t>        </w:t>
      </w:r>
      <w:r w:rsidRPr="00115690">
        <w:rPr>
          <w:rFonts w:ascii="Tahoma" w:hAnsi="Tahoma" w:cs="Tahoma"/>
          <w:color w:val="000000" w:themeColor="text1"/>
        </w:rPr>
        <w:t>poręczeniach udzielanych przez podmioty, o których mowa w </w:t>
      </w:r>
      <w:hyperlink r:id="rId12" w:anchor="/document/16888361?unitId=art(6(b))ust(5)pkt(2)&amp;cm=DOCUMENT" w:tgtFrame="_blank" w:history="1">
        <w:r w:rsidRPr="00115690">
          <w:rPr>
            <w:rStyle w:val="Hipercze"/>
            <w:rFonts w:ascii="Tahoma" w:hAnsi="Tahoma" w:cs="Tahoma"/>
            <w:color w:val="000000" w:themeColor="text1"/>
            <w:u w:val="none"/>
          </w:rPr>
          <w:t>art. 6b ust. 5 pkt 2</w:t>
        </w:r>
      </w:hyperlink>
      <w:r w:rsidRPr="00115690">
        <w:rPr>
          <w:rFonts w:ascii="Tahoma" w:hAnsi="Tahoma" w:cs="Tahoma"/>
          <w:color w:val="000000" w:themeColor="text1"/>
        </w:rPr>
        <w:t> ustawy z dnia 9 listopada 2000 r. o utworzeniu Polskiej Agencji Rozwoju Przedsiębiorczości (Dz. U. z 2019 r. poz. 310, 836 i 1572).</w:t>
      </w:r>
    </w:p>
    <w:p w14:paraId="2FA5B30B" w14:textId="7777777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5.</w:t>
      </w:r>
      <w:r w:rsidRPr="00115690">
        <w:rPr>
          <w:rFonts w:ascii="Tahoma" w:hAnsi="Tahoma" w:cs="Tahoma"/>
          <w:color w:val="222222"/>
          <w:sz w:val="14"/>
          <w:szCs w:val="14"/>
        </w:rPr>
        <w:t>      </w:t>
      </w:r>
      <w:r w:rsidRPr="00115690">
        <w:rPr>
          <w:rFonts w:ascii="Tahoma" w:hAnsi="Tahoma" w:cs="Tahoma"/>
          <w:color w:val="222222"/>
        </w:rPr>
        <w:t>W przypadku wnoszenia przez Wykonawcę wadium w formie gwarancji, gwarancja ta musi spełniać następujące wymagania:</w:t>
      </w:r>
    </w:p>
    <w:p w14:paraId="02D28125"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1)</w:t>
      </w:r>
      <w:r w:rsidRPr="00115690">
        <w:rPr>
          <w:rFonts w:ascii="Tahoma" w:hAnsi="Tahoma" w:cs="Tahoma"/>
          <w:color w:val="222222"/>
          <w:sz w:val="14"/>
          <w:szCs w:val="14"/>
        </w:rPr>
        <w:t>        </w:t>
      </w:r>
      <w:r w:rsidRPr="00115690">
        <w:rPr>
          <w:rFonts w:ascii="Tahoma" w:hAnsi="Tahoma" w:cs="Tahoma"/>
          <w:color w:val="222222"/>
        </w:rPr>
        <w:t>gwarancja musi wskazywać nazwę i adres Zamawiającego, nazwę postępowania, termin ważności wadium;</w:t>
      </w:r>
    </w:p>
    <w:p w14:paraId="60B11B3E"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2)</w:t>
      </w:r>
      <w:r w:rsidRPr="00115690">
        <w:rPr>
          <w:rFonts w:ascii="Tahoma" w:hAnsi="Tahoma" w:cs="Tahoma"/>
          <w:color w:val="222222"/>
          <w:sz w:val="14"/>
          <w:szCs w:val="14"/>
        </w:rPr>
        <w:t>        </w:t>
      </w:r>
      <w:r w:rsidRPr="00115690">
        <w:rPr>
          <w:rFonts w:ascii="Tahoma" w:hAnsi="Tahoma" w:cs="Tahoma"/>
          <w:color w:val="222222"/>
        </w:rPr>
        <w:t>gwarancja musi być co najmniej gwarancją bezwarunkową, nieodwołalną i płatną na pierwsze żądanie Zamawiającego, dokonane w formie pisemnej lub oświadczenia woli złożonego w postaci elektronicznej opatrzonego kwalifikowanym podpisem elektronicznym (przy czym forma pisemna jest obligatoryjna i nie może zostać wykluczona w treści gwarancji);</w:t>
      </w:r>
    </w:p>
    <w:p w14:paraId="056EF937"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3)</w:t>
      </w:r>
      <w:r w:rsidRPr="00115690">
        <w:rPr>
          <w:rFonts w:ascii="Tahoma" w:hAnsi="Tahoma" w:cs="Tahoma"/>
          <w:color w:val="222222"/>
          <w:sz w:val="14"/>
          <w:szCs w:val="14"/>
        </w:rPr>
        <w:t>        </w:t>
      </w:r>
      <w:r w:rsidRPr="00115690">
        <w:rPr>
          <w:rFonts w:ascii="Tahoma" w:hAnsi="Tahoma" w:cs="Tahoma"/>
          <w:color w:val="222222"/>
        </w:rPr>
        <w:t>do gwarancji musi mieć zastosowanie prawo polskie;</w:t>
      </w:r>
    </w:p>
    <w:p w14:paraId="0D5B5560" w14:textId="77777777" w:rsidR="00B532C4" w:rsidRPr="00115690" w:rsidRDefault="00B532C4" w:rsidP="00115690">
      <w:pPr>
        <w:pStyle w:val="NormalnyWeb"/>
        <w:shd w:val="clear" w:color="auto" w:fill="FFFFFF"/>
        <w:spacing w:before="0" w:beforeAutospacing="0" w:after="0" w:afterAutospacing="0"/>
        <w:ind w:left="284"/>
        <w:jc w:val="both"/>
        <w:rPr>
          <w:rFonts w:ascii="Tahoma" w:hAnsi="Tahoma" w:cs="Tahoma"/>
          <w:color w:val="222222"/>
        </w:rPr>
      </w:pPr>
      <w:r w:rsidRPr="00115690">
        <w:rPr>
          <w:rFonts w:ascii="Tahoma" w:hAnsi="Tahoma" w:cs="Tahoma"/>
          <w:color w:val="222222"/>
        </w:rPr>
        <w:t>4)</w:t>
      </w:r>
      <w:r w:rsidRPr="00115690">
        <w:rPr>
          <w:rFonts w:ascii="Tahoma" w:hAnsi="Tahoma" w:cs="Tahoma"/>
          <w:color w:val="222222"/>
          <w:sz w:val="14"/>
          <w:szCs w:val="14"/>
        </w:rPr>
        <w:t>        </w:t>
      </w:r>
      <w:r w:rsidRPr="00115690">
        <w:rPr>
          <w:rFonts w:ascii="Tahoma" w:hAnsi="Tahoma" w:cs="Tahoma"/>
          <w:color w:val="222222"/>
          <w:u w:val="single"/>
        </w:rPr>
        <w:t>umożliwiać zgłoszenie roszczenia o wypłatę w terminie nie krótszym niż 21 dni od dnia upływu terminu ważności gwarancji.</w:t>
      </w:r>
    </w:p>
    <w:p w14:paraId="03E705AB" w14:textId="7777777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6.</w:t>
      </w:r>
      <w:r w:rsidRPr="00115690">
        <w:rPr>
          <w:rFonts w:ascii="Tahoma" w:hAnsi="Tahoma" w:cs="Tahoma"/>
          <w:color w:val="222222"/>
          <w:sz w:val="14"/>
          <w:szCs w:val="14"/>
        </w:rPr>
        <w:t>      </w:t>
      </w:r>
      <w:r w:rsidRPr="00115690">
        <w:rPr>
          <w:rFonts w:ascii="Tahoma" w:hAnsi="Tahoma" w:cs="Tahoma"/>
          <w:color w:val="222222"/>
        </w:rPr>
        <w:t>W przypadku oferty wspólnej, Zamawiający dopuszcza podział kwoty wadium pomiędzy wykonawców wspólnie ubiegających się o udzielenie zamówienia i wniesienie go w częściach, o ile suma tych części będzie równa kwocie wadium.</w:t>
      </w:r>
    </w:p>
    <w:p w14:paraId="355DAA8C" w14:textId="77777777" w:rsidR="00115690" w:rsidRDefault="00115690" w:rsidP="00115690">
      <w:pPr>
        <w:pStyle w:val="NormalnyWeb"/>
        <w:shd w:val="clear" w:color="auto" w:fill="FFFFFF"/>
        <w:spacing w:before="0" w:beforeAutospacing="0" w:after="0" w:afterAutospacing="0"/>
        <w:jc w:val="both"/>
        <w:rPr>
          <w:rFonts w:ascii="Tahoma" w:hAnsi="Tahoma" w:cs="Tahoma"/>
          <w:color w:val="222222"/>
        </w:rPr>
      </w:pPr>
    </w:p>
    <w:p w14:paraId="50D110AA" w14:textId="023B3B46"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7.</w:t>
      </w:r>
      <w:r w:rsidRPr="00115690">
        <w:rPr>
          <w:rFonts w:ascii="Tahoma" w:hAnsi="Tahoma" w:cs="Tahoma"/>
          <w:color w:val="222222"/>
          <w:sz w:val="14"/>
          <w:szCs w:val="14"/>
        </w:rPr>
        <w:t>      </w:t>
      </w:r>
      <w:r w:rsidRPr="00115690">
        <w:rPr>
          <w:rFonts w:ascii="Tahoma" w:hAnsi="Tahoma" w:cs="Tahoma"/>
          <w:color w:val="222222"/>
        </w:rPr>
        <w:t>Wadium wnoszone w pieniądzu wpłaca się przelewem na rachunek bankowy </w:t>
      </w:r>
      <w:r w:rsidRPr="00115690">
        <w:rPr>
          <w:rFonts w:ascii="Tahoma" w:hAnsi="Tahoma" w:cs="Tahoma"/>
          <w:color w:val="000000"/>
        </w:rPr>
        <w:t>28 1240 6247 1111 0000 4980 2685</w:t>
      </w:r>
      <w:r w:rsidRPr="00115690">
        <w:rPr>
          <w:rFonts w:ascii="Tahoma" w:hAnsi="Tahoma" w:cs="Tahoma"/>
          <w:color w:val="222222"/>
        </w:rPr>
        <w:t> podając w tytule przelewu „Wadium w postępowaniu na usługi utrzymania porządku"</w:t>
      </w:r>
    </w:p>
    <w:p w14:paraId="5C8C3581" w14:textId="77777777" w:rsidR="00115690" w:rsidRDefault="00115690" w:rsidP="00115690">
      <w:pPr>
        <w:pStyle w:val="NormalnyWeb"/>
        <w:shd w:val="clear" w:color="auto" w:fill="FFFFFF"/>
        <w:spacing w:before="0" w:beforeAutospacing="0" w:after="0" w:afterAutospacing="0"/>
        <w:jc w:val="both"/>
        <w:rPr>
          <w:rFonts w:ascii="Tahoma" w:hAnsi="Tahoma" w:cs="Tahoma"/>
          <w:color w:val="222222"/>
        </w:rPr>
      </w:pPr>
    </w:p>
    <w:p w14:paraId="7F7935A7" w14:textId="65648697"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8.</w:t>
      </w:r>
      <w:r w:rsidRPr="00115690">
        <w:rPr>
          <w:rFonts w:ascii="Tahoma" w:hAnsi="Tahoma" w:cs="Tahoma"/>
          <w:color w:val="222222"/>
          <w:sz w:val="14"/>
          <w:szCs w:val="14"/>
        </w:rPr>
        <w:t>      </w:t>
      </w:r>
      <w:r w:rsidRPr="00115690">
        <w:rPr>
          <w:rFonts w:ascii="Tahoma" w:hAnsi="Tahoma" w:cs="Tahoma"/>
          <w:color w:val="222222"/>
        </w:rPr>
        <w:t>Jeżeli wadium jest wnoszone w formie gwarancji lub poręczenia, o których mowa w ust. 4 pkt 2-4, wykonawca przekazuje zamawiającemu </w:t>
      </w:r>
      <w:r w:rsidRPr="00115690">
        <w:rPr>
          <w:rFonts w:ascii="Tahoma" w:hAnsi="Tahoma" w:cs="Tahoma"/>
          <w:color w:val="222222"/>
          <w:u w:val="single"/>
        </w:rPr>
        <w:t>oryginał gwarancji lub poręczenia, w postaci elektronicznej</w:t>
      </w:r>
      <w:r w:rsidRPr="00115690">
        <w:rPr>
          <w:rFonts w:ascii="Tahoma" w:hAnsi="Tahoma" w:cs="Tahoma"/>
          <w:color w:val="222222"/>
        </w:rPr>
        <w:t>.</w:t>
      </w:r>
    </w:p>
    <w:p w14:paraId="79C2A5EF" w14:textId="77777777" w:rsidR="00115690" w:rsidRDefault="00115690" w:rsidP="00115690">
      <w:pPr>
        <w:pStyle w:val="NormalnyWeb"/>
        <w:shd w:val="clear" w:color="auto" w:fill="FFFFFF"/>
        <w:spacing w:before="0" w:beforeAutospacing="0" w:after="0" w:afterAutospacing="0"/>
        <w:jc w:val="both"/>
        <w:rPr>
          <w:rFonts w:ascii="Tahoma" w:hAnsi="Tahoma" w:cs="Tahoma"/>
          <w:color w:val="222222"/>
        </w:rPr>
      </w:pPr>
    </w:p>
    <w:p w14:paraId="680C3716" w14:textId="09ED903A" w:rsidR="00B532C4" w:rsidRPr="00115690" w:rsidRDefault="00B532C4" w:rsidP="00115690">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rPr>
        <w:t>9.</w:t>
      </w:r>
      <w:r w:rsidRPr="00115690">
        <w:rPr>
          <w:rFonts w:ascii="Tahoma" w:hAnsi="Tahoma" w:cs="Tahoma"/>
          <w:color w:val="222222"/>
          <w:sz w:val="14"/>
          <w:szCs w:val="14"/>
        </w:rPr>
        <w:t>      </w:t>
      </w:r>
      <w:r w:rsidRPr="00115690">
        <w:rPr>
          <w:rFonts w:ascii="Tahoma" w:hAnsi="Tahoma" w:cs="Tahoma"/>
          <w:color w:val="222222"/>
        </w:rPr>
        <w:t>Brak wniesienia wadium w wymaganym terminie, w wymaganej wysokości, dopuszczonej formie lub wniesienie w sposób nieprawidłowy skutkuje odrzuceniem oferty zgodnie z art. 226 ust. 1 pkt 14) Ustawy.</w:t>
      </w:r>
    </w:p>
    <w:p w14:paraId="542A9230" w14:textId="5517026B" w:rsidR="00A77D4E" w:rsidRPr="00A507D6" w:rsidRDefault="00A77D4E" w:rsidP="00D21DFC">
      <w:pPr>
        <w:autoSpaceDE w:val="0"/>
        <w:autoSpaceDN w:val="0"/>
        <w:adjustRightInd w:val="0"/>
        <w:jc w:val="both"/>
        <w:rPr>
          <w:rFonts w:ascii="Tahoma" w:eastAsia="Times New Roman" w:hAnsi="Tahoma" w:cs="Tahoma"/>
          <w:bCs/>
          <w:color w:val="000000" w:themeColor="text1"/>
          <w:sz w:val="24"/>
          <w:szCs w:val="24"/>
        </w:rPr>
      </w:pPr>
    </w:p>
    <w:p w14:paraId="248AAC09" w14:textId="77777777"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p>
    <w:p w14:paraId="76F6ABCF" w14:textId="77777777" w:rsidR="00D21DFC" w:rsidRPr="00A507D6" w:rsidRDefault="00D21DFC"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 xml:space="preserve">22. Informacje dotyczące zabezpieczenia należytego wykonania umowy, jeżeli zamawiający przewiduje obowiązek jego wniesienia. </w:t>
      </w:r>
    </w:p>
    <w:p w14:paraId="1BD9516C" w14:textId="7D66B790" w:rsidR="00A77D4E" w:rsidRPr="00A507D6" w:rsidRDefault="00A77D4E" w:rsidP="00D21DFC">
      <w:pPr>
        <w:autoSpaceDE w:val="0"/>
        <w:autoSpaceDN w:val="0"/>
        <w:adjustRightInd w:val="0"/>
        <w:jc w:val="both"/>
        <w:rPr>
          <w:rFonts w:ascii="Tahoma" w:eastAsia="Times New Roman" w:hAnsi="Tahoma" w:cs="Tahoma"/>
          <w:bCs/>
          <w:color w:val="000000" w:themeColor="text1"/>
          <w:sz w:val="24"/>
          <w:szCs w:val="24"/>
        </w:rPr>
      </w:pPr>
    </w:p>
    <w:p w14:paraId="0E701D2F" w14:textId="6124478F" w:rsidR="000048E7" w:rsidRPr="00115690" w:rsidRDefault="000048E7" w:rsidP="00115690">
      <w:pPr>
        <w:pStyle w:val="Akapitzlist"/>
        <w:numPr>
          <w:ilvl w:val="0"/>
          <w:numId w:val="38"/>
        </w:numPr>
        <w:ind w:left="0" w:firstLine="0"/>
        <w:jc w:val="both"/>
        <w:rPr>
          <w:rFonts w:ascii="Tahoma" w:hAnsi="Tahoma" w:cs="Tahoma"/>
          <w:color w:val="000000" w:themeColor="text1"/>
          <w:sz w:val="24"/>
          <w:szCs w:val="24"/>
        </w:rPr>
      </w:pPr>
      <w:r w:rsidRPr="00115690">
        <w:rPr>
          <w:rFonts w:ascii="Tahoma" w:hAnsi="Tahoma" w:cs="Tahoma"/>
          <w:color w:val="000000" w:themeColor="text1"/>
          <w:sz w:val="24"/>
          <w:szCs w:val="24"/>
        </w:rPr>
        <w:t xml:space="preserve">Zamawiający wymaga wniesienia przed zawarciem umowy zabezpieczenia w wysokości 5% całkowitej ceny ryczałtowej brutto oferty. </w:t>
      </w:r>
    </w:p>
    <w:p w14:paraId="47DA10FD" w14:textId="77777777" w:rsidR="000048E7" w:rsidRPr="00115690" w:rsidRDefault="000048E7" w:rsidP="00115690">
      <w:pPr>
        <w:pStyle w:val="Akapitzlist"/>
        <w:ind w:left="0"/>
        <w:jc w:val="both"/>
        <w:rPr>
          <w:rFonts w:ascii="Tahoma" w:hAnsi="Tahoma" w:cs="Tahoma"/>
          <w:color w:val="000000" w:themeColor="text1"/>
          <w:sz w:val="24"/>
          <w:szCs w:val="24"/>
        </w:rPr>
      </w:pPr>
    </w:p>
    <w:p w14:paraId="7E1C5DF3" w14:textId="77777777" w:rsidR="000048E7" w:rsidRPr="00115690" w:rsidRDefault="000048E7" w:rsidP="00115690">
      <w:pPr>
        <w:pStyle w:val="Akapitzlist"/>
        <w:numPr>
          <w:ilvl w:val="0"/>
          <w:numId w:val="38"/>
        </w:numPr>
        <w:ind w:left="0" w:firstLine="0"/>
        <w:jc w:val="both"/>
        <w:rPr>
          <w:rFonts w:ascii="Tahoma" w:hAnsi="Tahoma" w:cs="Tahoma"/>
          <w:color w:val="000000" w:themeColor="text1"/>
          <w:sz w:val="24"/>
          <w:szCs w:val="24"/>
        </w:rPr>
      </w:pPr>
      <w:r w:rsidRPr="00115690">
        <w:rPr>
          <w:rFonts w:ascii="Tahoma" w:hAnsi="Tahoma" w:cs="Tahoma"/>
          <w:color w:val="000000" w:themeColor="text1"/>
          <w:sz w:val="24"/>
          <w:szCs w:val="24"/>
        </w:rPr>
        <w:t>Zabezpieczenie może być wnoszone, według wyboru wykonawcy, w jednej lub w kilku następujących formach:</w:t>
      </w:r>
    </w:p>
    <w:p w14:paraId="214D373A"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pieniądzu;</w:t>
      </w:r>
    </w:p>
    <w:p w14:paraId="2A4C80F7"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poręczeniach bankowych lub poręczeniach spółdzielczej kasy oszczędnościowo-kredytowej, z tym że zobowiązanie kasy jest zawsze zobowiązaniem pieniężnym;</w:t>
      </w:r>
    </w:p>
    <w:p w14:paraId="53FC55DA"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gwarancjach bankowych;</w:t>
      </w:r>
    </w:p>
    <w:p w14:paraId="12766909"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gwarancjach ubezpieczeniowych;</w:t>
      </w:r>
    </w:p>
    <w:p w14:paraId="63A833C4" w14:textId="6455E46B"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poręczeniach udzielanych przez podmioty, o których mowa w art. 6b ust. 5 pkt 2 ustawy z dnia 9 listopada 2000 r. o utworzeniu Polskiej Agencji Rozwoju Przedsiębiorczości</w:t>
      </w:r>
      <w:r w:rsidR="00ED078A" w:rsidRPr="00115690">
        <w:rPr>
          <w:rFonts w:ascii="Tahoma" w:hAnsi="Tahoma" w:cs="Tahoma"/>
          <w:color w:val="000000" w:themeColor="text1"/>
          <w:sz w:val="24"/>
          <w:szCs w:val="24"/>
        </w:rPr>
        <w:t xml:space="preserve"> (Dz. U. z 2019 r. poz. 310, z </w:t>
      </w:r>
      <w:proofErr w:type="spellStart"/>
      <w:r w:rsidR="00ED078A" w:rsidRPr="00115690">
        <w:rPr>
          <w:rFonts w:ascii="Tahoma" w:hAnsi="Tahoma" w:cs="Tahoma"/>
          <w:color w:val="000000" w:themeColor="text1"/>
          <w:sz w:val="24"/>
          <w:szCs w:val="24"/>
        </w:rPr>
        <w:t>późn</w:t>
      </w:r>
      <w:proofErr w:type="spellEnd"/>
      <w:r w:rsidR="00ED078A" w:rsidRPr="00115690">
        <w:rPr>
          <w:rFonts w:ascii="Tahoma" w:hAnsi="Tahoma" w:cs="Tahoma"/>
          <w:color w:val="000000" w:themeColor="text1"/>
          <w:sz w:val="24"/>
          <w:szCs w:val="24"/>
        </w:rPr>
        <w:t xml:space="preserve"> zm.)</w:t>
      </w:r>
      <w:r w:rsidRPr="00115690">
        <w:rPr>
          <w:rFonts w:ascii="Tahoma" w:hAnsi="Tahoma" w:cs="Tahoma"/>
          <w:color w:val="000000" w:themeColor="text1"/>
          <w:sz w:val="24"/>
          <w:szCs w:val="24"/>
        </w:rPr>
        <w:t>.</w:t>
      </w:r>
    </w:p>
    <w:p w14:paraId="60088219" w14:textId="77777777" w:rsidR="000048E7" w:rsidRPr="00115690" w:rsidRDefault="000048E7" w:rsidP="00115690">
      <w:pPr>
        <w:pStyle w:val="Akapitzlist"/>
        <w:ind w:left="0"/>
        <w:jc w:val="both"/>
        <w:rPr>
          <w:rFonts w:ascii="Tahoma" w:hAnsi="Tahoma" w:cs="Tahoma"/>
          <w:color w:val="000000" w:themeColor="text1"/>
          <w:sz w:val="24"/>
          <w:szCs w:val="24"/>
        </w:rPr>
      </w:pPr>
    </w:p>
    <w:p w14:paraId="46D6DA91" w14:textId="6ED8EB1E" w:rsidR="000048E7" w:rsidRPr="00115690" w:rsidRDefault="000048E7" w:rsidP="00115690">
      <w:pPr>
        <w:pStyle w:val="Akapitzlist"/>
        <w:numPr>
          <w:ilvl w:val="0"/>
          <w:numId w:val="38"/>
        </w:numPr>
        <w:ind w:left="0" w:firstLine="0"/>
        <w:jc w:val="both"/>
        <w:rPr>
          <w:rFonts w:ascii="Tahoma" w:eastAsia="Times New Roman" w:hAnsi="Tahoma" w:cs="Tahoma"/>
          <w:color w:val="000000" w:themeColor="text1"/>
          <w:sz w:val="24"/>
          <w:szCs w:val="24"/>
        </w:rPr>
      </w:pPr>
      <w:r w:rsidRPr="00115690">
        <w:rPr>
          <w:rFonts w:ascii="Tahoma" w:hAnsi="Tahoma" w:cs="Tahoma"/>
          <w:color w:val="000000" w:themeColor="text1"/>
          <w:sz w:val="24"/>
          <w:szCs w:val="24"/>
        </w:rPr>
        <w:lastRenderedPageBreak/>
        <w:t>Zabezpieczenie wnoszone w pieniądzu wykonawca wpłaca przelewem na rachunek bankowy nr 28 1240 6247 1111 0000 4980 2685.</w:t>
      </w:r>
    </w:p>
    <w:p w14:paraId="1062FA45" w14:textId="77777777" w:rsidR="000048E7" w:rsidRPr="00115690" w:rsidRDefault="000048E7" w:rsidP="00115690">
      <w:pPr>
        <w:jc w:val="both"/>
        <w:rPr>
          <w:rFonts w:ascii="Tahoma" w:hAnsi="Tahoma" w:cs="Tahoma"/>
          <w:color w:val="000000" w:themeColor="text1"/>
          <w:sz w:val="24"/>
          <w:szCs w:val="24"/>
        </w:rPr>
      </w:pPr>
    </w:p>
    <w:p w14:paraId="7CCCE1CD" w14:textId="77777777" w:rsidR="000048E7" w:rsidRPr="00115690" w:rsidRDefault="000048E7" w:rsidP="00115690">
      <w:pPr>
        <w:pStyle w:val="Akapitzlist"/>
        <w:numPr>
          <w:ilvl w:val="0"/>
          <w:numId w:val="38"/>
        </w:numPr>
        <w:ind w:left="0" w:firstLine="0"/>
        <w:jc w:val="both"/>
        <w:rPr>
          <w:rFonts w:ascii="Tahoma" w:hAnsi="Tahoma" w:cs="Tahoma"/>
          <w:color w:val="000000" w:themeColor="text1"/>
          <w:sz w:val="24"/>
          <w:szCs w:val="24"/>
        </w:rPr>
      </w:pPr>
      <w:r w:rsidRPr="00115690">
        <w:rPr>
          <w:rFonts w:ascii="Tahoma" w:hAnsi="Tahoma" w:cs="Tahoma"/>
          <w:color w:val="000000" w:themeColor="text1"/>
          <w:sz w:val="24"/>
          <w:szCs w:val="24"/>
        </w:rPr>
        <w:t>W przypadku wnoszenia przez wykonawcę zabezpieczenia należytego wykonania umowy w formie gwarancji, gwarancja ma być co najmniej:</w:t>
      </w:r>
    </w:p>
    <w:p w14:paraId="5AFF7B98"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gwarancją bezwarunkową, nieodwołalną, w treści gwarancji nie mogą być wymienione jakiekolwiek warunki lub wymogi dotyczące uzasadnienia roszczenia;</w:t>
      </w:r>
    </w:p>
    <w:p w14:paraId="16355575"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 xml:space="preserve">gwarancją płatną na pierwsze żądanie Zamawiającego, dokonane w formie pisemnej lub świadczenia woli złożonego w postaci elektronicznej opatrzonego kwalifikowanym podpisem elektronicznym (przy czym forma pisemna jest obligatoryjna i nie może zostać wykluczona w treści gwarancji); </w:t>
      </w:r>
    </w:p>
    <w:p w14:paraId="171C17D0" w14:textId="77777777"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rPr>
      </w:pPr>
      <w:r w:rsidRPr="00115690">
        <w:rPr>
          <w:rFonts w:ascii="Tahoma" w:hAnsi="Tahoma" w:cs="Tahoma"/>
          <w:color w:val="000000" w:themeColor="text1"/>
          <w:sz w:val="24"/>
          <w:szCs w:val="24"/>
        </w:rPr>
        <w:t>gwarancją, do której zastosowanie będzie miało prawo polskie;</w:t>
      </w:r>
    </w:p>
    <w:p w14:paraId="2BCA43C8" w14:textId="4027D7D2" w:rsidR="000048E7" w:rsidRPr="00115690" w:rsidRDefault="000048E7" w:rsidP="00115690">
      <w:pPr>
        <w:pStyle w:val="Akapitzlist"/>
        <w:numPr>
          <w:ilvl w:val="1"/>
          <w:numId w:val="38"/>
        </w:numPr>
        <w:ind w:left="284" w:firstLine="0"/>
        <w:jc w:val="both"/>
        <w:rPr>
          <w:rFonts w:ascii="Tahoma" w:hAnsi="Tahoma" w:cs="Tahoma"/>
          <w:color w:val="000000" w:themeColor="text1"/>
          <w:sz w:val="24"/>
          <w:szCs w:val="24"/>
          <w:u w:val="single"/>
        </w:rPr>
      </w:pPr>
      <w:r w:rsidRPr="00115690">
        <w:rPr>
          <w:rFonts w:ascii="Tahoma" w:hAnsi="Tahoma" w:cs="Tahoma"/>
          <w:color w:val="000000" w:themeColor="text1"/>
          <w:sz w:val="24"/>
          <w:szCs w:val="24"/>
          <w:u w:val="single"/>
        </w:rPr>
        <w:t>umożliwiać zgłoszenie roszczenia o wypłatę w terminie nie krótszym niż 21 dni od dnia upływu terminu ważności gwarancji.</w:t>
      </w:r>
    </w:p>
    <w:p w14:paraId="0E708A23" w14:textId="77777777" w:rsidR="000048E7" w:rsidRPr="00A507D6" w:rsidRDefault="000048E7" w:rsidP="00D21DFC">
      <w:pPr>
        <w:autoSpaceDE w:val="0"/>
        <w:autoSpaceDN w:val="0"/>
        <w:adjustRightInd w:val="0"/>
        <w:jc w:val="both"/>
        <w:rPr>
          <w:rFonts w:ascii="Tahoma" w:eastAsia="Times New Roman" w:hAnsi="Tahoma" w:cs="Tahoma"/>
          <w:color w:val="000000" w:themeColor="text1"/>
          <w:sz w:val="24"/>
          <w:szCs w:val="24"/>
        </w:rPr>
      </w:pPr>
    </w:p>
    <w:p w14:paraId="77F955A1" w14:textId="7A5564E3" w:rsidR="007F7CE2" w:rsidRPr="00A507D6" w:rsidRDefault="007F7CE2" w:rsidP="007F7CE2">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 xml:space="preserve">23. </w:t>
      </w:r>
      <w:r w:rsidR="00360E11" w:rsidRPr="00A507D6">
        <w:rPr>
          <w:rFonts w:ascii="Tahoma" w:eastAsia="Times New Roman" w:hAnsi="Tahoma" w:cs="Tahoma"/>
          <w:b/>
          <w:bCs/>
          <w:color w:val="000000" w:themeColor="text1"/>
          <w:sz w:val="24"/>
          <w:szCs w:val="24"/>
        </w:rPr>
        <w:t>Informacje dodatkowe.</w:t>
      </w:r>
    </w:p>
    <w:p w14:paraId="085318D9" w14:textId="76ECE12B" w:rsidR="007F7CE2" w:rsidRPr="00A507D6" w:rsidRDefault="007F7CE2" w:rsidP="007F7CE2">
      <w:pPr>
        <w:autoSpaceDE w:val="0"/>
        <w:autoSpaceDN w:val="0"/>
        <w:adjustRightInd w:val="0"/>
        <w:jc w:val="both"/>
        <w:rPr>
          <w:rFonts w:ascii="Tahoma" w:eastAsia="Times New Roman" w:hAnsi="Tahoma" w:cs="Tahoma"/>
          <w:b/>
          <w:bCs/>
          <w:color w:val="000000" w:themeColor="text1"/>
          <w:sz w:val="24"/>
          <w:szCs w:val="24"/>
        </w:rPr>
      </w:pPr>
    </w:p>
    <w:p w14:paraId="7887327E" w14:textId="630EB04F" w:rsidR="007F7CE2" w:rsidRPr="00A507D6" w:rsidRDefault="00360E11" w:rsidP="00360E11">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xml:space="preserve">1. </w:t>
      </w:r>
      <w:r w:rsidR="004957B3" w:rsidRPr="00A507D6">
        <w:rPr>
          <w:rFonts w:ascii="Tahoma" w:eastAsia="Times New Roman" w:hAnsi="Tahoma" w:cs="Tahoma"/>
          <w:bCs/>
          <w:color w:val="000000" w:themeColor="text1"/>
          <w:sz w:val="24"/>
          <w:szCs w:val="24"/>
        </w:rPr>
        <w:t>Zamawiający nie dopuszcza składania ofert wariantowych.</w:t>
      </w:r>
    </w:p>
    <w:p w14:paraId="21669786" w14:textId="77CFA9F9" w:rsidR="00E324BA" w:rsidRPr="00A507D6" w:rsidRDefault="00E324BA" w:rsidP="00E324BA">
      <w:pPr>
        <w:autoSpaceDE w:val="0"/>
        <w:autoSpaceDN w:val="0"/>
        <w:adjustRightInd w:val="0"/>
        <w:jc w:val="both"/>
        <w:rPr>
          <w:rFonts w:ascii="Tahoma" w:eastAsia="Times New Roman" w:hAnsi="Tahoma" w:cs="Tahoma"/>
          <w:bCs/>
          <w:color w:val="000000" w:themeColor="text1"/>
          <w:sz w:val="24"/>
          <w:szCs w:val="24"/>
        </w:rPr>
      </w:pPr>
    </w:p>
    <w:p w14:paraId="74B89B6E" w14:textId="1B303CFE" w:rsidR="00E324BA" w:rsidRPr="00A507D6" w:rsidRDefault="00360E11" w:rsidP="00E324BA">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xml:space="preserve">2. </w:t>
      </w:r>
      <w:r w:rsidR="009B283D" w:rsidRPr="00A507D6">
        <w:rPr>
          <w:rFonts w:ascii="Tahoma" w:eastAsia="Times New Roman" w:hAnsi="Tahoma" w:cs="Tahoma"/>
          <w:bCs/>
          <w:color w:val="000000" w:themeColor="text1"/>
          <w:sz w:val="24"/>
          <w:szCs w:val="24"/>
        </w:rPr>
        <w:t xml:space="preserve">Wykonawca będzie zobowiązany do zatrudnienia dwóch osób wykonujących pracę sprzątacza/sprzątaczki na umowę o pracę w wymiarze </w:t>
      </w:r>
      <w:r w:rsidR="005B7E72" w:rsidRPr="00A507D6">
        <w:rPr>
          <w:rFonts w:ascii="Tahoma" w:eastAsia="Times New Roman" w:hAnsi="Tahoma" w:cs="Tahoma"/>
          <w:bCs/>
          <w:color w:val="000000" w:themeColor="text1"/>
          <w:sz w:val="24"/>
          <w:szCs w:val="24"/>
        </w:rPr>
        <w:t xml:space="preserve">pełnego </w:t>
      </w:r>
      <w:r w:rsidR="009B283D" w:rsidRPr="00A507D6">
        <w:rPr>
          <w:rFonts w:ascii="Tahoma" w:eastAsia="Times New Roman" w:hAnsi="Tahoma" w:cs="Tahoma"/>
          <w:bCs/>
          <w:color w:val="000000" w:themeColor="text1"/>
          <w:sz w:val="24"/>
          <w:szCs w:val="24"/>
        </w:rPr>
        <w:t>etatu każda.</w:t>
      </w:r>
    </w:p>
    <w:p w14:paraId="625272BC" w14:textId="4BBBDA7D" w:rsidR="00E324BA" w:rsidRPr="00A507D6" w:rsidRDefault="00E324BA" w:rsidP="00E324BA">
      <w:pPr>
        <w:autoSpaceDE w:val="0"/>
        <w:autoSpaceDN w:val="0"/>
        <w:adjustRightInd w:val="0"/>
        <w:jc w:val="both"/>
        <w:rPr>
          <w:rFonts w:ascii="Tahoma" w:eastAsia="Times New Roman" w:hAnsi="Tahoma" w:cs="Tahoma"/>
          <w:bCs/>
          <w:color w:val="000000" w:themeColor="text1"/>
          <w:sz w:val="24"/>
          <w:szCs w:val="24"/>
        </w:rPr>
      </w:pPr>
    </w:p>
    <w:p w14:paraId="00B9BEF0" w14:textId="4DC943A0" w:rsidR="00360E11" w:rsidRPr="00A507D6" w:rsidRDefault="00360E11" w:rsidP="00E324BA">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3. Zamawiający nie przewiduje zwrotu kosztów udziału w postępowaniu.</w:t>
      </w:r>
    </w:p>
    <w:p w14:paraId="3D343B60" w14:textId="17D69B15" w:rsidR="00360E11" w:rsidRPr="00A507D6" w:rsidRDefault="00360E11" w:rsidP="00E324BA">
      <w:pPr>
        <w:autoSpaceDE w:val="0"/>
        <w:autoSpaceDN w:val="0"/>
        <w:adjustRightInd w:val="0"/>
        <w:jc w:val="both"/>
        <w:rPr>
          <w:rFonts w:ascii="Tahoma" w:eastAsia="Times New Roman" w:hAnsi="Tahoma" w:cs="Tahoma"/>
          <w:bCs/>
          <w:color w:val="000000" w:themeColor="text1"/>
          <w:sz w:val="24"/>
          <w:szCs w:val="24"/>
        </w:rPr>
      </w:pPr>
    </w:p>
    <w:p w14:paraId="1F0839DD" w14:textId="0CB57FE2" w:rsidR="00360E11" w:rsidRPr="00A507D6" w:rsidRDefault="00360E11" w:rsidP="00E324BA">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xml:space="preserve">4. </w:t>
      </w:r>
      <w:r w:rsidR="00F47541" w:rsidRPr="00A507D6">
        <w:rPr>
          <w:rFonts w:ascii="Tahoma" w:eastAsia="Times New Roman" w:hAnsi="Tahoma" w:cs="Tahoma"/>
          <w:bCs/>
          <w:color w:val="000000" w:themeColor="text1"/>
          <w:sz w:val="24"/>
          <w:szCs w:val="24"/>
        </w:rPr>
        <w:t>Zamawiający nie przewiduje zawierania umowy ramowej.</w:t>
      </w:r>
    </w:p>
    <w:p w14:paraId="29F7BB66" w14:textId="1FDD0EAA" w:rsidR="00F47541" w:rsidRPr="00A507D6" w:rsidRDefault="00F47541" w:rsidP="00E324BA">
      <w:pPr>
        <w:autoSpaceDE w:val="0"/>
        <w:autoSpaceDN w:val="0"/>
        <w:adjustRightInd w:val="0"/>
        <w:jc w:val="both"/>
        <w:rPr>
          <w:rFonts w:ascii="Tahoma" w:eastAsia="Times New Roman" w:hAnsi="Tahoma" w:cs="Tahoma"/>
          <w:bCs/>
          <w:color w:val="000000" w:themeColor="text1"/>
          <w:sz w:val="24"/>
          <w:szCs w:val="24"/>
        </w:rPr>
      </w:pPr>
    </w:p>
    <w:p w14:paraId="7E885972" w14:textId="440F27ED" w:rsidR="00F47541" w:rsidRPr="00A507D6" w:rsidRDefault="00F47541" w:rsidP="00E324BA">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5. Zamawiający nie przewiduje prowadzenia aukcji elektronicznej.</w:t>
      </w:r>
    </w:p>
    <w:p w14:paraId="1D3837EC" w14:textId="2406CB82" w:rsidR="007A7DE7" w:rsidRPr="00A507D6" w:rsidRDefault="007A7DE7" w:rsidP="007A7DE7">
      <w:pPr>
        <w:autoSpaceDE w:val="0"/>
        <w:autoSpaceDN w:val="0"/>
        <w:adjustRightInd w:val="0"/>
        <w:jc w:val="both"/>
        <w:rPr>
          <w:rFonts w:ascii="Tahoma" w:eastAsia="Times New Roman" w:hAnsi="Tahoma" w:cs="Tahoma"/>
          <w:color w:val="000000" w:themeColor="text1"/>
          <w:sz w:val="24"/>
          <w:szCs w:val="24"/>
        </w:rPr>
      </w:pPr>
    </w:p>
    <w:p w14:paraId="63A8BD42" w14:textId="50E549F6"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color w:val="000000" w:themeColor="text1"/>
          <w:sz w:val="24"/>
          <w:szCs w:val="24"/>
        </w:rPr>
        <w:t xml:space="preserve">6. </w:t>
      </w:r>
      <w:r w:rsidRPr="00A507D6">
        <w:rPr>
          <w:rFonts w:ascii="Tahoma" w:eastAsia="Times New Roman" w:hAnsi="Tahoma" w:cs="Tahoma"/>
          <w:bCs/>
          <w:color w:val="000000" w:themeColor="text1"/>
          <w:sz w:val="24"/>
          <w:szCs w:val="24"/>
        </w:rPr>
        <w:t>Zamówienie nie zostało podzielone na części.</w:t>
      </w:r>
    </w:p>
    <w:p w14:paraId="5B7172E1" w14:textId="105E1FD0"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Opera jest instytucją o bardzo specyficznym profilu działalności, a utrzymanie czystości w budynkach jak i na zewnątrz stanowi jeden z kluczowych elementów właściwego i niezakłóconego funkcjonowania całej instytucji. Sprzątanie musi być odpowiednio skoordynowane zarówno z cyklem odbywających się wydarzeń artystycznych, prób oraz codziennej pracy części biurowej i pracowni technicznych. W związku ze specyfiką działalności Opery podział zamówienia na części jest niezasadny. Istotnymi przyczynami rezygnacji z podziału zamówienia na części są:</w:t>
      </w:r>
    </w:p>
    <w:p w14:paraId="2A50FCC7"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konieczność skoordynowania działań różnych wykonawców realizujących poszczególne części zamówienia może istotnie zagrozić właściwemu wykonaniu tego zamówienia,</w:t>
      </w:r>
    </w:p>
    <w:p w14:paraId="7FFE2C5D"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nadmierne koszty wykonania zamówienia,</w:t>
      </w:r>
    </w:p>
    <w:p w14:paraId="54F8F654"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trudności techniczne.</w:t>
      </w:r>
    </w:p>
    <w:p w14:paraId="6E0EC8CF"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p>
    <w:p w14:paraId="483A944D"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Uzasadnieniem dla wyżej wymienionych punktów są między innymi:</w:t>
      </w:r>
    </w:p>
    <w:p w14:paraId="0A58256B" w14:textId="24737A39"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w przypadku niedzielenia zamówienia, osoba pełniąca dyżur w zakresie sprzątania podczas odbywającego się spektaklu, może jednocześnie zadbać o czystość i porządek pomieszczeń wewnętrznych jak również terenu zewnętrznego,</w:t>
      </w:r>
    </w:p>
    <w:p w14:paraId="72A02C5F" w14:textId="77777777"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w przypadku dzielenia zamówienia, nie ma możliwości rotowania pracownikami odpowiedzialnymi za przydzielone strefy-odcinki sprzątania w obiekcie stosownie do bieżących potrzeb zamawiającego, np. pracownik wykonawcy X odpowiedzialny za sprzątanie terenu zewnętrznego w awaryjnej sytuacji nie może zostać przesunięty do sprzątania powierzchni biurowych będących w zakresie obowiązków wykonawcy Y;</w:t>
      </w:r>
    </w:p>
    <w:p w14:paraId="05D322B0" w14:textId="20EF27DA"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lastRenderedPageBreak/>
        <w:t>- w przypadku dzielenia zamówienia zachodzi konieczność oddelegowania dodatkowego pracownika z ramienia Opery do prowadzenia magazynu ze środkami czystości oraz do zamawiania,  rozliczania i wydawania środków czystości (art. chemiczne) wykonawcom, co generuje dodatkowe koszty;</w:t>
      </w:r>
    </w:p>
    <w:p w14:paraId="0FE67C41" w14:textId="14084D10" w:rsidR="007A7DE7" w:rsidRPr="00A507D6" w:rsidRDefault="007A7DE7" w:rsidP="007A7DE7">
      <w:pPr>
        <w:autoSpaceDE w:val="0"/>
        <w:autoSpaceDN w:val="0"/>
        <w:adjustRightInd w:val="0"/>
        <w:jc w:val="both"/>
        <w:rPr>
          <w:rFonts w:ascii="Tahoma" w:eastAsia="Times New Roman" w:hAnsi="Tahoma" w:cs="Tahoma"/>
          <w:bCs/>
          <w:color w:val="000000" w:themeColor="text1"/>
          <w:sz w:val="24"/>
          <w:szCs w:val="24"/>
        </w:rPr>
      </w:pPr>
      <w:r w:rsidRPr="00A507D6">
        <w:rPr>
          <w:rFonts w:ascii="Tahoma" w:eastAsia="Times New Roman" w:hAnsi="Tahoma" w:cs="Tahoma"/>
          <w:bCs/>
          <w:color w:val="000000" w:themeColor="text1"/>
          <w:sz w:val="24"/>
          <w:szCs w:val="24"/>
        </w:rPr>
        <w:t xml:space="preserve">- w przypadku dzielenia zamówienia, konieczne jest zapewnienie wszystkim wykonawcom  kilku pomieszczeń gospodarczych do przechowywania sprzętu np. odkurzacze, </w:t>
      </w:r>
      <w:proofErr w:type="spellStart"/>
      <w:r w:rsidRPr="00A507D6">
        <w:rPr>
          <w:rFonts w:ascii="Tahoma" w:eastAsia="Times New Roman" w:hAnsi="Tahoma" w:cs="Tahoma"/>
          <w:bCs/>
          <w:color w:val="000000" w:themeColor="text1"/>
          <w:sz w:val="24"/>
          <w:szCs w:val="24"/>
        </w:rPr>
        <w:t>mopy</w:t>
      </w:r>
      <w:proofErr w:type="spellEnd"/>
      <w:r w:rsidRPr="00A507D6">
        <w:rPr>
          <w:rFonts w:ascii="Tahoma" w:eastAsia="Times New Roman" w:hAnsi="Tahoma" w:cs="Tahoma"/>
          <w:bCs/>
          <w:color w:val="000000" w:themeColor="text1"/>
          <w:sz w:val="24"/>
          <w:szCs w:val="24"/>
        </w:rPr>
        <w:t>, szczotki, środki czystości (art. chemiczne) oraz kilku pomieszczeń socjalnych dla pracowników z uwzględnieniem przepisów sanitarnych i bhp.</w:t>
      </w:r>
    </w:p>
    <w:p w14:paraId="33B9EDDA" w14:textId="5B9D507A" w:rsidR="007A7DE7" w:rsidRDefault="007A7DE7" w:rsidP="007A7DE7">
      <w:pPr>
        <w:autoSpaceDE w:val="0"/>
        <w:autoSpaceDN w:val="0"/>
        <w:adjustRightInd w:val="0"/>
        <w:jc w:val="both"/>
        <w:rPr>
          <w:rFonts w:ascii="Tahoma" w:eastAsia="Times New Roman" w:hAnsi="Tahoma" w:cs="Tahoma"/>
          <w:color w:val="000000" w:themeColor="text1"/>
          <w:sz w:val="24"/>
          <w:szCs w:val="24"/>
        </w:rPr>
      </w:pPr>
    </w:p>
    <w:p w14:paraId="3D25330F" w14:textId="0626292C" w:rsidR="0004776D" w:rsidRPr="00A507D6" w:rsidRDefault="0004776D" w:rsidP="007A7DE7">
      <w:pPr>
        <w:autoSpaceDE w:val="0"/>
        <w:autoSpaceDN w:val="0"/>
        <w:adjustRightInd w:val="0"/>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7. </w:t>
      </w:r>
      <w:r w:rsidRPr="0004776D">
        <w:rPr>
          <w:rFonts w:ascii="Tahoma" w:eastAsia="Times New Roman" w:hAnsi="Tahoma" w:cs="Tahoma"/>
          <w:color w:val="000000" w:themeColor="text1"/>
          <w:sz w:val="24"/>
          <w:szCs w:val="24"/>
        </w:rPr>
        <w:t>Zamawiający przewiduje prawo opcji polegające na odśnieżaniu dachu (jednokrotnie w lokalizacji Al. Solidarności 76b, jednokrotnie w lokalizacji Obrońców 31). Opcja zostanie wykorzystana, gdy z powodu intensywnych opadów śniegu niezbędne będzie oczyszczenie dachu ze śniegu i lodu.</w:t>
      </w:r>
    </w:p>
    <w:p w14:paraId="19286148" w14:textId="0D1E7F41" w:rsidR="007A7DE7" w:rsidRDefault="007A7DE7" w:rsidP="00D21DFC">
      <w:pPr>
        <w:autoSpaceDE w:val="0"/>
        <w:autoSpaceDN w:val="0"/>
        <w:adjustRightInd w:val="0"/>
        <w:jc w:val="both"/>
        <w:rPr>
          <w:rFonts w:ascii="Tahoma" w:eastAsia="Times New Roman" w:hAnsi="Tahoma" w:cs="Tahoma"/>
          <w:color w:val="000000" w:themeColor="text1"/>
          <w:sz w:val="24"/>
          <w:szCs w:val="24"/>
        </w:rPr>
      </w:pPr>
    </w:p>
    <w:p w14:paraId="66049596" w14:textId="60E52002" w:rsidR="009E5D9E" w:rsidRDefault="009E5D9E" w:rsidP="00D21DFC">
      <w:pPr>
        <w:autoSpaceDE w:val="0"/>
        <w:autoSpaceDN w:val="0"/>
        <w:adjustRightInd w:val="0"/>
        <w:jc w:val="both"/>
        <w:rPr>
          <w:rFonts w:ascii="Tahoma" w:eastAsia="Times New Roman" w:hAnsi="Tahoma" w:cs="Tahoma"/>
          <w:color w:val="000000" w:themeColor="text1"/>
          <w:sz w:val="24"/>
          <w:szCs w:val="24"/>
        </w:rPr>
      </w:pPr>
      <w:r>
        <w:rPr>
          <w:rFonts w:ascii="Tahoma" w:eastAsia="Times New Roman" w:hAnsi="Tahoma" w:cs="Tahoma"/>
          <w:color w:val="000000" w:themeColor="text1"/>
          <w:sz w:val="24"/>
          <w:szCs w:val="24"/>
        </w:rPr>
        <w:t xml:space="preserve">8. Link do postępowania na </w:t>
      </w:r>
      <w:proofErr w:type="spellStart"/>
      <w:r>
        <w:rPr>
          <w:rFonts w:ascii="Tahoma" w:eastAsia="Times New Roman" w:hAnsi="Tahoma" w:cs="Tahoma"/>
          <w:color w:val="000000" w:themeColor="text1"/>
          <w:sz w:val="24"/>
          <w:szCs w:val="24"/>
        </w:rPr>
        <w:t>miniP</w:t>
      </w:r>
      <w:bookmarkStart w:id="2" w:name="_GoBack"/>
      <w:bookmarkEnd w:id="2"/>
      <w:r>
        <w:rPr>
          <w:rFonts w:ascii="Tahoma" w:eastAsia="Times New Roman" w:hAnsi="Tahoma" w:cs="Tahoma"/>
          <w:color w:val="000000" w:themeColor="text1"/>
          <w:sz w:val="24"/>
          <w:szCs w:val="24"/>
        </w:rPr>
        <w:t>ortalu</w:t>
      </w:r>
      <w:proofErr w:type="spellEnd"/>
      <w:r>
        <w:rPr>
          <w:rFonts w:ascii="Tahoma" w:eastAsia="Times New Roman" w:hAnsi="Tahoma" w:cs="Tahoma"/>
          <w:color w:val="000000" w:themeColor="text1"/>
          <w:sz w:val="24"/>
          <w:szCs w:val="24"/>
        </w:rPr>
        <w:t>:</w:t>
      </w:r>
    </w:p>
    <w:p w14:paraId="18804ECF" w14:textId="0D5C1532" w:rsidR="009E5D9E" w:rsidRDefault="009E5D9E" w:rsidP="00D21DFC">
      <w:pPr>
        <w:autoSpaceDE w:val="0"/>
        <w:autoSpaceDN w:val="0"/>
        <w:adjustRightInd w:val="0"/>
        <w:jc w:val="both"/>
        <w:rPr>
          <w:rFonts w:ascii="Tahoma" w:eastAsia="Times New Roman" w:hAnsi="Tahoma" w:cs="Tahoma"/>
          <w:color w:val="000000" w:themeColor="text1"/>
          <w:sz w:val="24"/>
          <w:szCs w:val="24"/>
        </w:rPr>
      </w:pPr>
    </w:p>
    <w:p w14:paraId="20A5E945" w14:textId="2279C2C2" w:rsidR="009E5D9E" w:rsidRDefault="009E5D9E" w:rsidP="00D21DFC">
      <w:pPr>
        <w:autoSpaceDE w:val="0"/>
        <w:autoSpaceDN w:val="0"/>
        <w:adjustRightInd w:val="0"/>
        <w:jc w:val="both"/>
        <w:rPr>
          <w:rFonts w:ascii="Tahoma" w:eastAsia="Times New Roman" w:hAnsi="Tahoma" w:cs="Tahoma"/>
          <w:color w:val="000000" w:themeColor="text1"/>
          <w:sz w:val="24"/>
          <w:szCs w:val="24"/>
        </w:rPr>
      </w:pPr>
      <w:hyperlink r:id="rId13" w:history="1">
        <w:r w:rsidRPr="000834A9">
          <w:rPr>
            <w:rStyle w:val="Hipercze"/>
            <w:rFonts w:ascii="Tahoma" w:eastAsia="Times New Roman" w:hAnsi="Tahoma" w:cs="Tahoma"/>
            <w:sz w:val="24"/>
            <w:szCs w:val="24"/>
          </w:rPr>
          <w:t>https://miniportal.uzp.gov.pl/Postepowania/6a3cb37e-03e6-4ecd-9b4e-0303944f0178</w:t>
        </w:r>
      </w:hyperlink>
    </w:p>
    <w:p w14:paraId="68D888E8" w14:textId="77777777" w:rsidR="009E5D9E" w:rsidRDefault="009E5D9E" w:rsidP="00D21DFC">
      <w:pPr>
        <w:autoSpaceDE w:val="0"/>
        <w:autoSpaceDN w:val="0"/>
        <w:adjustRightInd w:val="0"/>
        <w:jc w:val="both"/>
        <w:rPr>
          <w:rFonts w:ascii="Tahoma" w:eastAsia="Times New Roman" w:hAnsi="Tahoma" w:cs="Tahoma"/>
          <w:color w:val="000000" w:themeColor="text1"/>
          <w:sz w:val="24"/>
          <w:szCs w:val="24"/>
        </w:rPr>
      </w:pPr>
    </w:p>
    <w:p w14:paraId="5E6B13BF" w14:textId="77777777" w:rsidR="009E5D9E" w:rsidRPr="00A507D6" w:rsidRDefault="009E5D9E" w:rsidP="00D21DFC">
      <w:pPr>
        <w:autoSpaceDE w:val="0"/>
        <w:autoSpaceDN w:val="0"/>
        <w:adjustRightInd w:val="0"/>
        <w:jc w:val="both"/>
        <w:rPr>
          <w:rFonts w:ascii="Tahoma" w:eastAsia="Times New Roman" w:hAnsi="Tahoma" w:cs="Tahoma"/>
          <w:color w:val="000000" w:themeColor="text1"/>
          <w:sz w:val="24"/>
          <w:szCs w:val="24"/>
        </w:rPr>
      </w:pPr>
    </w:p>
    <w:p w14:paraId="1A9582D2" w14:textId="6B7F7953" w:rsidR="00D21DFC" w:rsidRPr="00A507D6" w:rsidRDefault="00524F29" w:rsidP="00D21DFC">
      <w:pPr>
        <w:autoSpaceDE w:val="0"/>
        <w:autoSpaceDN w:val="0"/>
        <w:adjustRightInd w:val="0"/>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t>24</w:t>
      </w:r>
      <w:r w:rsidR="00D21DFC" w:rsidRPr="00A507D6">
        <w:rPr>
          <w:rFonts w:ascii="Tahoma" w:eastAsia="Times New Roman" w:hAnsi="Tahoma" w:cs="Tahoma"/>
          <w:b/>
          <w:bCs/>
          <w:color w:val="000000" w:themeColor="text1"/>
          <w:sz w:val="24"/>
          <w:szCs w:val="24"/>
        </w:rPr>
        <w:t>. Załączniki do SWZ.</w:t>
      </w:r>
    </w:p>
    <w:p w14:paraId="74C87E0A"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p>
    <w:p w14:paraId="4A9837F9"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Integralną częścią niniejszej SWZ stanowią następujące załączniki: </w:t>
      </w:r>
    </w:p>
    <w:p w14:paraId="4CA82C7D"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p>
    <w:p w14:paraId="6ABF99DD"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1) Projektowane postanowienia umowy w sprawie zamówienia publicznego, </w:t>
      </w:r>
    </w:p>
    <w:p w14:paraId="537EA70C"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2) Formularz Ofertowy,</w:t>
      </w:r>
    </w:p>
    <w:p w14:paraId="3CDB698D" w14:textId="4AAA84D2"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3) Oświadczenie o niepodleganiu wykluczeniu</w:t>
      </w:r>
      <w:r w:rsidR="001E248E" w:rsidRPr="00A507D6">
        <w:rPr>
          <w:rFonts w:ascii="Tahoma" w:eastAsia="Times New Roman" w:hAnsi="Tahoma" w:cs="Tahoma"/>
          <w:color w:val="000000" w:themeColor="text1"/>
          <w:sz w:val="24"/>
          <w:szCs w:val="24"/>
        </w:rPr>
        <w:t xml:space="preserve"> (oraz spełnianiu warunków udziału w postępowaniu)</w:t>
      </w:r>
      <w:r w:rsidRPr="00A507D6">
        <w:rPr>
          <w:rFonts w:ascii="Tahoma" w:eastAsia="Times New Roman" w:hAnsi="Tahoma" w:cs="Tahoma"/>
          <w:color w:val="000000" w:themeColor="text1"/>
          <w:sz w:val="24"/>
          <w:szCs w:val="24"/>
        </w:rPr>
        <w:t>,</w:t>
      </w:r>
    </w:p>
    <w:p w14:paraId="486D192B" w14:textId="77777777"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4) Klauzula informacyjna dotycząca przetwarzania danych osobowych,</w:t>
      </w:r>
    </w:p>
    <w:p w14:paraId="1C6B6363" w14:textId="5F6B9886" w:rsidR="00D21DFC" w:rsidRPr="00A507D6" w:rsidRDefault="00D21DFC"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5) Szczegółowy opis przedmiotu zamówienia</w:t>
      </w:r>
      <w:r w:rsidR="00E376F9" w:rsidRPr="00A507D6">
        <w:rPr>
          <w:rFonts w:ascii="Tahoma" w:eastAsia="Times New Roman" w:hAnsi="Tahoma" w:cs="Tahoma"/>
          <w:color w:val="000000" w:themeColor="text1"/>
          <w:sz w:val="24"/>
          <w:szCs w:val="24"/>
        </w:rPr>
        <w:t>,</w:t>
      </w:r>
    </w:p>
    <w:p w14:paraId="3DC72E3D" w14:textId="10C27677" w:rsidR="00E376F9" w:rsidRPr="00A507D6" w:rsidRDefault="00E376F9" w:rsidP="00D21DFC">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 xml:space="preserve">6) </w:t>
      </w:r>
      <w:r w:rsidR="005D3197" w:rsidRPr="00A507D6">
        <w:rPr>
          <w:rFonts w:ascii="Tahoma" w:eastAsia="Times New Roman" w:hAnsi="Tahoma" w:cs="Tahoma"/>
          <w:color w:val="000000" w:themeColor="text1"/>
          <w:sz w:val="24"/>
          <w:szCs w:val="24"/>
        </w:rPr>
        <w:t>W</w:t>
      </w:r>
      <w:r w:rsidRPr="00A507D6">
        <w:rPr>
          <w:rFonts w:ascii="Tahoma" w:eastAsia="Times New Roman" w:hAnsi="Tahoma" w:cs="Tahoma"/>
          <w:color w:val="000000" w:themeColor="text1"/>
          <w:sz w:val="24"/>
          <w:szCs w:val="24"/>
        </w:rPr>
        <w:t>zór wykazu usług.</w:t>
      </w:r>
    </w:p>
    <w:p w14:paraId="0F475BC5" w14:textId="31CBDB32" w:rsidR="001E248E" w:rsidRPr="00A507D6" w:rsidRDefault="001E248E" w:rsidP="00D21DFC">
      <w:pPr>
        <w:autoSpaceDE w:val="0"/>
        <w:autoSpaceDN w:val="0"/>
        <w:adjustRightInd w:val="0"/>
        <w:rPr>
          <w:rStyle w:val="Brak"/>
          <w:rFonts w:ascii="Tahoma" w:hAnsi="Tahoma" w:cs="Tahoma"/>
          <w:bCs/>
          <w:color w:val="000000" w:themeColor="text1"/>
          <w:sz w:val="24"/>
          <w:szCs w:val="24"/>
        </w:rPr>
      </w:pPr>
      <w:r w:rsidRPr="00A507D6">
        <w:rPr>
          <w:rFonts w:ascii="Tahoma" w:eastAsia="Times New Roman" w:hAnsi="Tahoma" w:cs="Tahoma"/>
          <w:color w:val="000000" w:themeColor="text1"/>
          <w:sz w:val="24"/>
          <w:szCs w:val="24"/>
        </w:rPr>
        <w:t xml:space="preserve">7) Wzór </w:t>
      </w:r>
      <w:r w:rsidRPr="00A507D6">
        <w:rPr>
          <w:rStyle w:val="Brak"/>
          <w:rFonts w:ascii="Tahoma" w:hAnsi="Tahoma" w:cs="Tahoma"/>
          <w:bCs/>
          <w:color w:val="000000" w:themeColor="text1"/>
          <w:sz w:val="24"/>
          <w:szCs w:val="24"/>
        </w:rPr>
        <w:t>oświadczenia zgodnego z art. 117 ust. 4 PZP (wykonawcy wspólnie ubiegający się o udzielenie zamówienia)</w:t>
      </w:r>
      <w:r w:rsidR="00FA3A81" w:rsidRPr="00A507D6">
        <w:rPr>
          <w:rStyle w:val="Brak"/>
          <w:rFonts w:ascii="Tahoma" w:hAnsi="Tahoma" w:cs="Tahoma"/>
          <w:bCs/>
          <w:color w:val="000000" w:themeColor="text1"/>
          <w:sz w:val="24"/>
          <w:szCs w:val="24"/>
        </w:rPr>
        <w:t>,</w:t>
      </w:r>
    </w:p>
    <w:p w14:paraId="74366EEE" w14:textId="27778BD6" w:rsidR="00FA3A81" w:rsidRPr="00A507D6" w:rsidRDefault="00FA3A81" w:rsidP="00FA3A81">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8) Wzór oświadczenia Wykonawcy o aktualności informacji zawartych  w oświadczeniu, o którym mowa w art. 125 ust. 1 Ustawy.</w:t>
      </w:r>
    </w:p>
    <w:p w14:paraId="74A4E01B" w14:textId="77777777" w:rsidR="00FA3A81" w:rsidRPr="00A507D6" w:rsidRDefault="00FA3A81" w:rsidP="00D21DFC">
      <w:pPr>
        <w:autoSpaceDE w:val="0"/>
        <w:autoSpaceDN w:val="0"/>
        <w:adjustRightInd w:val="0"/>
        <w:rPr>
          <w:rFonts w:ascii="Tahoma" w:eastAsia="Times New Roman" w:hAnsi="Tahoma" w:cs="Tahoma"/>
          <w:color w:val="000000" w:themeColor="text1"/>
          <w:sz w:val="24"/>
          <w:szCs w:val="24"/>
        </w:rPr>
      </w:pPr>
    </w:p>
    <w:p w14:paraId="5ED07B7E" w14:textId="77777777" w:rsidR="00D21DFC" w:rsidRPr="00A507D6" w:rsidRDefault="00D21DFC" w:rsidP="00D21DFC">
      <w:pPr>
        <w:autoSpaceDE w:val="0"/>
        <w:autoSpaceDN w:val="0"/>
        <w:adjustRightInd w:val="0"/>
        <w:jc w:val="both"/>
        <w:rPr>
          <w:rFonts w:ascii="Tahoma" w:eastAsia="Times New Roman" w:hAnsi="Tahoma" w:cs="Tahoma"/>
          <w:color w:val="000000" w:themeColor="text1"/>
          <w:sz w:val="24"/>
          <w:szCs w:val="24"/>
        </w:rPr>
      </w:pPr>
    </w:p>
    <w:p w14:paraId="7DA63281" w14:textId="77777777" w:rsidR="00C4377A" w:rsidRPr="00A507D6" w:rsidRDefault="00C4377A" w:rsidP="007000DA">
      <w:pPr>
        <w:spacing w:after="160" w:line="259" w:lineRule="auto"/>
        <w:jc w:val="both"/>
        <w:rPr>
          <w:rStyle w:val="Brak"/>
          <w:rFonts w:ascii="Tahoma" w:hAnsi="Tahoma" w:cs="Tahoma"/>
          <w:bCs/>
          <w:color w:val="000000" w:themeColor="text1"/>
          <w:sz w:val="24"/>
          <w:szCs w:val="24"/>
        </w:rPr>
      </w:pPr>
    </w:p>
    <w:p w14:paraId="32F821F1" w14:textId="77777777" w:rsidR="00D4794D" w:rsidRPr="00A507D6" w:rsidRDefault="00D4794D">
      <w:pPr>
        <w:spacing w:after="160" w:line="259" w:lineRule="auto"/>
        <w:rPr>
          <w:rStyle w:val="Brak"/>
          <w:rFonts w:ascii="Tahoma" w:hAnsi="Tahoma" w:cs="Tahoma"/>
          <w:b/>
          <w:bCs/>
          <w:color w:val="000000" w:themeColor="text1"/>
          <w:sz w:val="24"/>
          <w:szCs w:val="24"/>
          <w:highlight w:val="yellow"/>
        </w:rPr>
      </w:pPr>
      <w:r w:rsidRPr="00A507D6">
        <w:rPr>
          <w:rStyle w:val="Brak"/>
          <w:rFonts w:ascii="Tahoma" w:hAnsi="Tahoma" w:cs="Tahoma"/>
          <w:b/>
          <w:bCs/>
          <w:color w:val="000000" w:themeColor="text1"/>
          <w:sz w:val="24"/>
          <w:szCs w:val="24"/>
          <w:highlight w:val="yellow"/>
        </w:rPr>
        <w:br w:type="page"/>
      </w:r>
    </w:p>
    <w:p w14:paraId="0B2C360A" w14:textId="45F3BF21" w:rsidR="00747E20" w:rsidRPr="00A507D6" w:rsidRDefault="00747E20" w:rsidP="00524F29">
      <w:pPr>
        <w:spacing w:after="160" w:line="259" w:lineRule="auto"/>
        <w:rPr>
          <w:rStyle w:val="Brak"/>
          <w:rFonts w:ascii="Tahoma" w:hAnsi="Tahoma" w:cs="Tahoma"/>
          <w:bCs/>
          <w:color w:val="000000" w:themeColor="text1"/>
          <w:sz w:val="24"/>
          <w:szCs w:val="24"/>
        </w:rPr>
      </w:pPr>
      <w:r w:rsidRPr="00A507D6">
        <w:rPr>
          <w:rStyle w:val="Brak"/>
          <w:rFonts w:ascii="Tahoma" w:hAnsi="Tahoma" w:cs="Tahoma"/>
          <w:b/>
          <w:bCs/>
          <w:color w:val="000000" w:themeColor="text1"/>
          <w:sz w:val="24"/>
          <w:szCs w:val="24"/>
        </w:rPr>
        <w:lastRenderedPageBreak/>
        <w:t xml:space="preserve">Załącznik nr </w:t>
      </w:r>
      <w:r w:rsidR="006D2545" w:rsidRPr="00A507D6">
        <w:rPr>
          <w:rStyle w:val="Brak"/>
          <w:rFonts w:ascii="Tahoma" w:hAnsi="Tahoma" w:cs="Tahoma"/>
          <w:b/>
          <w:bCs/>
          <w:color w:val="000000" w:themeColor="text1"/>
          <w:sz w:val="24"/>
          <w:szCs w:val="24"/>
        </w:rPr>
        <w:t>1</w:t>
      </w:r>
      <w:r w:rsidRPr="00A507D6">
        <w:rPr>
          <w:rStyle w:val="Brak"/>
          <w:rFonts w:ascii="Tahoma" w:hAnsi="Tahoma" w:cs="Tahoma"/>
          <w:b/>
          <w:bCs/>
          <w:color w:val="000000" w:themeColor="text1"/>
          <w:sz w:val="24"/>
          <w:szCs w:val="24"/>
        </w:rPr>
        <w:t xml:space="preserve"> do SWZ</w:t>
      </w:r>
    </w:p>
    <w:p w14:paraId="05752FFD" w14:textId="7BBEBFBE" w:rsidR="00747E20" w:rsidRPr="00A507D6" w:rsidRDefault="00747E20" w:rsidP="00747E20">
      <w:pPr>
        <w:rPr>
          <w:rStyle w:val="Brak"/>
          <w:rFonts w:ascii="Tahoma" w:hAnsi="Tahoma" w:cs="Tahoma"/>
          <w:bCs/>
          <w:color w:val="000000" w:themeColor="text1"/>
          <w:sz w:val="24"/>
          <w:szCs w:val="24"/>
        </w:rPr>
      </w:pPr>
    </w:p>
    <w:p w14:paraId="1E05ED44" w14:textId="4E7068F2" w:rsidR="00747E20" w:rsidRPr="00A507D6" w:rsidRDefault="00747E20" w:rsidP="00747E20">
      <w:pPr>
        <w:autoSpaceDE w:val="0"/>
        <w:autoSpaceDN w:val="0"/>
        <w:adjustRightInd w:val="0"/>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Projektowane postanowienia umowy w sprawie zamówienia publicznego.</w:t>
      </w:r>
    </w:p>
    <w:p w14:paraId="4976EEBF" w14:textId="72B1DF43" w:rsidR="00747E20" w:rsidRPr="00A507D6" w:rsidRDefault="00747E20" w:rsidP="00747E20">
      <w:pPr>
        <w:autoSpaceDE w:val="0"/>
        <w:autoSpaceDN w:val="0"/>
        <w:adjustRightInd w:val="0"/>
        <w:rPr>
          <w:rFonts w:ascii="Tahoma" w:eastAsia="Times New Roman" w:hAnsi="Tahoma" w:cs="Tahoma"/>
          <w:color w:val="000000" w:themeColor="text1"/>
          <w:sz w:val="24"/>
          <w:szCs w:val="24"/>
        </w:rPr>
      </w:pPr>
    </w:p>
    <w:p w14:paraId="2CCF114A" w14:textId="77777777" w:rsidR="00747E20" w:rsidRPr="00A507D6" w:rsidRDefault="00747E20" w:rsidP="00747E20">
      <w:pPr>
        <w:autoSpaceDE w:val="0"/>
        <w:autoSpaceDN w:val="0"/>
        <w:adjustRightInd w:val="0"/>
        <w:rPr>
          <w:rFonts w:ascii="Tahoma" w:eastAsia="Times New Roman" w:hAnsi="Tahoma" w:cs="Tahoma"/>
          <w:color w:val="000000" w:themeColor="text1"/>
          <w:sz w:val="24"/>
          <w:szCs w:val="24"/>
        </w:rPr>
      </w:pPr>
    </w:p>
    <w:p w14:paraId="16736FD5" w14:textId="1CFEE02E" w:rsidR="00747E20" w:rsidRPr="00A507D6" w:rsidRDefault="00214C88" w:rsidP="00747E20">
      <w:pPr>
        <w:rPr>
          <w:rStyle w:val="Brak"/>
          <w:rFonts w:ascii="Tahoma" w:hAnsi="Tahoma" w:cs="Tahoma"/>
          <w:color w:val="000000" w:themeColor="text1"/>
          <w:sz w:val="22"/>
          <w:szCs w:val="22"/>
        </w:rPr>
      </w:pPr>
      <w:r w:rsidRPr="00A507D6">
        <w:rPr>
          <w:rFonts w:ascii="Tahoma" w:hAnsi="Tahoma" w:cs="Tahoma"/>
          <w:color w:val="000000" w:themeColor="text1"/>
          <w:sz w:val="22"/>
          <w:szCs w:val="22"/>
        </w:rPr>
        <w:br w:type="page"/>
      </w:r>
      <w:r w:rsidR="00747E20" w:rsidRPr="00A507D6">
        <w:rPr>
          <w:rStyle w:val="Brak"/>
          <w:rFonts w:ascii="Tahoma" w:hAnsi="Tahoma" w:cs="Tahoma"/>
          <w:b/>
          <w:bCs/>
          <w:color w:val="000000" w:themeColor="text1"/>
          <w:sz w:val="24"/>
          <w:szCs w:val="24"/>
        </w:rPr>
        <w:lastRenderedPageBreak/>
        <w:t>Załącznik nr 2 do SWZ</w:t>
      </w:r>
    </w:p>
    <w:p w14:paraId="659603B0" w14:textId="77777777" w:rsidR="00747E20" w:rsidRPr="00A507D6" w:rsidRDefault="00747E20" w:rsidP="00747E20">
      <w:pPr>
        <w:rPr>
          <w:rStyle w:val="Brak"/>
          <w:rFonts w:ascii="Tahoma" w:hAnsi="Tahoma" w:cs="Tahoma"/>
          <w:bCs/>
          <w:color w:val="000000" w:themeColor="text1"/>
          <w:sz w:val="24"/>
          <w:szCs w:val="24"/>
        </w:rPr>
      </w:pPr>
    </w:p>
    <w:p w14:paraId="47185173"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Zamawiający</w:t>
      </w:r>
    </w:p>
    <w:p w14:paraId="3B512E71"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Warszawska Opera Kameralna,</w:t>
      </w:r>
    </w:p>
    <w:p w14:paraId="346F7620"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ul. Obrońców 31,</w:t>
      </w:r>
    </w:p>
    <w:p w14:paraId="331371A2"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03-933 Warszawa.</w:t>
      </w:r>
    </w:p>
    <w:p w14:paraId="53B5E47C" w14:textId="77777777" w:rsidR="00747E20" w:rsidRPr="00A507D6" w:rsidRDefault="00747E20" w:rsidP="00747E20">
      <w:pPr>
        <w:rPr>
          <w:rStyle w:val="Brak"/>
          <w:rFonts w:ascii="Tahoma" w:hAnsi="Tahoma" w:cs="Tahoma"/>
          <w:bCs/>
          <w:color w:val="000000" w:themeColor="text1"/>
          <w:sz w:val="24"/>
          <w:szCs w:val="24"/>
        </w:rPr>
      </w:pPr>
    </w:p>
    <w:p w14:paraId="040B3B66" w14:textId="77777777" w:rsidR="00747E20" w:rsidRPr="00A507D6" w:rsidRDefault="00747E20" w:rsidP="00747E20">
      <w:pPr>
        <w:rPr>
          <w:rStyle w:val="Brak"/>
          <w:rFonts w:ascii="Tahoma" w:hAnsi="Tahoma" w:cs="Tahoma"/>
          <w:bCs/>
          <w:color w:val="000000" w:themeColor="text1"/>
          <w:sz w:val="24"/>
          <w:szCs w:val="24"/>
        </w:rPr>
      </w:pPr>
    </w:p>
    <w:p w14:paraId="3DF25D12" w14:textId="77777777" w:rsidR="00747E20" w:rsidRPr="00A507D6" w:rsidRDefault="00747E20" w:rsidP="0010757B">
      <w:pPr>
        <w:jc w:val="cente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FORMULARZ OFERTY</w:t>
      </w:r>
    </w:p>
    <w:p w14:paraId="15E94B0A" w14:textId="77777777" w:rsidR="00747E20" w:rsidRPr="00A507D6" w:rsidRDefault="00747E20" w:rsidP="00747E20">
      <w:pPr>
        <w:rPr>
          <w:rStyle w:val="Brak"/>
          <w:rFonts w:ascii="Tahoma" w:hAnsi="Tahoma" w:cs="Tahoma"/>
          <w:bCs/>
          <w:color w:val="000000" w:themeColor="text1"/>
          <w:sz w:val="24"/>
          <w:szCs w:val="24"/>
        </w:rPr>
      </w:pPr>
    </w:p>
    <w:p w14:paraId="31F08DC2"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Ja/my*niżej podpisani:</w:t>
      </w:r>
    </w:p>
    <w:p w14:paraId="747B1E1F"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323F7284"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(imię, nazwisko, stanowisko/podstawa do reprezentacji)</w:t>
      </w:r>
    </w:p>
    <w:p w14:paraId="4718F11E" w14:textId="77777777" w:rsidR="00747E20" w:rsidRPr="00A507D6" w:rsidRDefault="00747E20" w:rsidP="00BE11B2">
      <w:pPr>
        <w:spacing w:line="360" w:lineRule="auto"/>
        <w:rPr>
          <w:rStyle w:val="Brak"/>
          <w:rFonts w:ascii="Tahoma" w:hAnsi="Tahoma" w:cs="Tahoma"/>
          <w:bCs/>
          <w:color w:val="000000" w:themeColor="text1"/>
          <w:sz w:val="24"/>
          <w:szCs w:val="24"/>
        </w:rPr>
      </w:pPr>
    </w:p>
    <w:p w14:paraId="22E6EA76"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działając w imieniu i na rzecz:</w:t>
      </w:r>
    </w:p>
    <w:p w14:paraId="0FBD6D30"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71128661"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6EBA1D10"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(pełna nazwa Wykonawcy/Wykonawców w przypadku wykonawców wspólnie ubiegających się o udzielenie zamówienia)</w:t>
      </w:r>
    </w:p>
    <w:p w14:paraId="74F9E951" w14:textId="77777777" w:rsidR="00747E20" w:rsidRPr="00A507D6" w:rsidRDefault="00747E20" w:rsidP="00BE11B2">
      <w:pPr>
        <w:spacing w:line="360" w:lineRule="auto"/>
        <w:rPr>
          <w:rStyle w:val="Brak"/>
          <w:rFonts w:ascii="Tahoma" w:hAnsi="Tahoma" w:cs="Tahoma"/>
          <w:bCs/>
          <w:color w:val="000000" w:themeColor="text1"/>
          <w:sz w:val="24"/>
          <w:szCs w:val="24"/>
        </w:rPr>
      </w:pPr>
    </w:p>
    <w:p w14:paraId="3278C808"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Adres: …………………………</w:t>
      </w:r>
    </w:p>
    <w:p w14:paraId="5E9E9B45"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Kraj: ……………………………………</w:t>
      </w:r>
    </w:p>
    <w:p w14:paraId="05B78109"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REGON: …….………………………………..</w:t>
      </w:r>
    </w:p>
    <w:p w14:paraId="6BDDD703"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NIP: ………………………………….</w:t>
      </w:r>
    </w:p>
    <w:p w14:paraId="388E7664"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TEL.: …………………….………………………</w:t>
      </w:r>
    </w:p>
    <w:p w14:paraId="4C60AE2C"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adres e-mail:……………………………………</w:t>
      </w:r>
    </w:p>
    <w:p w14:paraId="3406B1A4"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(na które Zamawiający ma przesyłać korespondencję)</w:t>
      </w:r>
    </w:p>
    <w:p w14:paraId="7FD9AA61" w14:textId="77777777" w:rsidR="00747E20" w:rsidRPr="00A507D6" w:rsidRDefault="00747E20" w:rsidP="00BE11B2">
      <w:pPr>
        <w:spacing w:line="360" w:lineRule="auto"/>
        <w:rPr>
          <w:rStyle w:val="Brak"/>
          <w:rFonts w:ascii="Tahoma" w:hAnsi="Tahoma" w:cs="Tahoma"/>
          <w:bCs/>
          <w:color w:val="000000" w:themeColor="text1"/>
          <w:sz w:val="24"/>
          <w:szCs w:val="24"/>
        </w:rPr>
      </w:pPr>
    </w:p>
    <w:p w14:paraId="5C6A4838" w14:textId="77777777" w:rsidR="00747E20" w:rsidRPr="00A507D6" w:rsidRDefault="00747E20" w:rsidP="00BE11B2">
      <w:pPr>
        <w:spacing w:line="360"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Wykonawca jest mikro, małym, średnim przedsiębiorcą - TAK/NIE*</w:t>
      </w:r>
    </w:p>
    <w:p w14:paraId="74616548" w14:textId="77777777" w:rsidR="00747E20" w:rsidRPr="00A507D6" w:rsidRDefault="00747E20" w:rsidP="00747E20">
      <w:pPr>
        <w:rPr>
          <w:rStyle w:val="Brak"/>
          <w:rFonts w:ascii="Tahoma" w:hAnsi="Tahoma" w:cs="Tahoma"/>
          <w:bCs/>
          <w:color w:val="000000" w:themeColor="text1"/>
          <w:sz w:val="24"/>
          <w:szCs w:val="24"/>
        </w:rPr>
      </w:pPr>
    </w:p>
    <w:p w14:paraId="7917EFD3" w14:textId="2487A416" w:rsidR="00747E20" w:rsidRPr="00A507D6" w:rsidRDefault="00747E20"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Ubiegając się o udzielenie zamówienia publicznego pn.:</w:t>
      </w:r>
      <w:r w:rsidR="009E646A" w:rsidRPr="00A507D6">
        <w:rPr>
          <w:rStyle w:val="Brak"/>
          <w:rFonts w:ascii="Tahoma" w:hAnsi="Tahoma" w:cs="Tahoma"/>
          <w:bCs/>
          <w:color w:val="000000" w:themeColor="text1"/>
          <w:sz w:val="24"/>
          <w:szCs w:val="24"/>
        </w:rPr>
        <w:t xml:space="preserve"> </w:t>
      </w:r>
      <w:r w:rsidR="0010757B" w:rsidRPr="00A507D6">
        <w:rPr>
          <w:rStyle w:val="Brak"/>
          <w:rFonts w:ascii="Tahoma" w:hAnsi="Tahoma" w:cs="Tahoma"/>
          <w:b/>
          <w:bCs/>
          <w:color w:val="000000" w:themeColor="text1"/>
          <w:sz w:val="24"/>
          <w:szCs w:val="24"/>
        </w:rPr>
        <w:t>UTRZYMANIE CZYSTOŚCI W OBIEKCIE ORAZ NA TERENACH ZEWNĘTRZNYCH</w:t>
      </w:r>
      <w:r w:rsidR="005B7E72" w:rsidRPr="00A507D6">
        <w:rPr>
          <w:rStyle w:val="Brak"/>
          <w:rFonts w:ascii="Tahoma" w:hAnsi="Tahoma" w:cs="Tahoma"/>
          <w:b/>
          <w:bCs/>
          <w:color w:val="000000" w:themeColor="text1"/>
          <w:sz w:val="24"/>
          <w:szCs w:val="24"/>
        </w:rPr>
        <w:t>.</w:t>
      </w:r>
    </w:p>
    <w:p w14:paraId="23E1EBF5" w14:textId="77777777" w:rsidR="0010757B" w:rsidRPr="00A507D6" w:rsidRDefault="0010757B" w:rsidP="00D3109F">
      <w:pPr>
        <w:jc w:val="both"/>
        <w:rPr>
          <w:rStyle w:val="Brak"/>
          <w:rFonts w:ascii="Tahoma" w:hAnsi="Tahoma" w:cs="Tahoma"/>
          <w:bCs/>
          <w:color w:val="000000" w:themeColor="text1"/>
          <w:sz w:val="24"/>
          <w:szCs w:val="24"/>
        </w:rPr>
      </w:pPr>
    </w:p>
    <w:p w14:paraId="26585F6D" w14:textId="77777777" w:rsidR="00747E20" w:rsidRPr="00A507D6" w:rsidRDefault="00747E20"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 SKŁADAMY OFERTĘ na realizację przedmiotu zamówienia w zakresie określonym w Specyfikacji Warunków Zamówienia, na następujących warunkach:</w:t>
      </w:r>
    </w:p>
    <w:p w14:paraId="3B43D8F0" w14:textId="77777777" w:rsidR="00BE11B2" w:rsidRPr="00A507D6" w:rsidRDefault="00BE11B2" w:rsidP="00D3109F">
      <w:pPr>
        <w:jc w:val="both"/>
        <w:rPr>
          <w:rStyle w:val="Brak"/>
          <w:rFonts w:ascii="Tahoma" w:hAnsi="Tahoma" w:cs="Tahoma"/>
          <w:bCs/>
          <w:color w:val="000000" w:themeColor="text1"/>
          <w:sz w:val="24"/>
          <w:szCs w:val="24"/>
        </w:rPr>
      </w:pPr>
    </w:p>
    <w:p w14:paraId="77D3CEC3" w14:textId="31FAA507" w:rsidR="00EA5AA8" w:rsidRPr="00A507D6" w:rsidRDefault="00747E20"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Cena</w:t>
      </w:r>
      <w:r w:rsidR="00EA5AA8" w:rsidRPr="00A507D6">
        <w:rPr>
          <w:rStyle w:val="Brak"/>
          <w:rFonts w:ascii="Tahoma" w:hAnsi="Tahoma" w:cs="Tahoma"/>
          <w:bCs/>
          <w:color w:val="000000" w:themeColor="text1"/>
          <w:sz w:val="24"/>
          <w:szCs w:val="24"/>
        </w:rPr>
        <w:t xml:space="preserve"> (dla okresu </w:t>
      </w:r>
      <w:r w:rsidR="0098773E" w:rsidRPr="00A507D6">
        <w:rPr>
          <w:rStyle w:val="Brak"/>
          <w:rFonts w:ascii="Tahoma" w:hAnsi="Tahoma" w:cs="Tahoma"/>
          <w:bCs/>
          <w:color w:val="000000" w:themeColor="text1"/>
          <w:sz w:val="24"/>
          <w:szCs w:val="24"/>
        </w:rPr>
        <w:t>świadczenia</w:t>
      </w:r>
      <w:r w:rsidR="00EA5AA8" w:rsidRPr="00A507D6">
        <w:rPr>
          <w:rStyle w:val="Brak"/>
          <w:rFonts w:ascii="Tahoma" w:hAnsi="Tahoma" w:cs="Tahoma"/>
          <w:bCs/>
          <w:color w:val="000000" w:themeColor="text1"/>
          <w:sz w:val="24"/>
          <w:szCs w:val="24"/>
        </w:rPr>
        <w:t xml:space="preserve"> usług przez okres 12 miesięcy):</w:t>
      </w:r>
    </w:p>
    <w:p w14:paraId="1F2473CC" w14:textId="77BAA6AD" w:rsidR="00AD1BA3" w:rsidRPr="00A507D6" w:rsidRDefault="00AD1BA3" w:rsidP="00AD1BA3">
      <w:pPr>
        <w:rPr>
          <w:rStyle w:val="Brak"/>
          <w:rFonts w:ascii="Tahoma" w:hAnsi="Tahoma" w:cs="Tahoma"/>
          <w:bCs/>
          <w:color w:val="000000" w:themeColor="text1"/>
          <w:sz w:val="24"/>
          <w:szCs w:val="24"/>
        </w:rPr>
      </w:pPr>
    </w:p>
    <w:p w14:paraId="4E993102" w14:textId="436572C0" w:rsidR="00A10B09" w:rsidRPr="00A507D6" w:rsidRDefault="00A10B09" w:rsidP="00AD1BA3">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Poszczególne lokalizacje:</w:t>
      </w:r>
    </w:p>
    <w:p w14:paraId="25F015E1" w14:textId="1A21572F" w:rsidR="00A10B09" w:rsidRPr="00A507D6" w:rsidRDefault="00A10B09" w:rsidP="00AD1BA3">
      <w:pPr>
        <w:rPr>
          <w:rStyle w:val="Brak"/>
          <w:rFonts w:ascii="Tahoma" w:hAnsi="Tahoma" w:cs="Tahoma"/>
          <w:bCs/>
          <w:color w:val="000000" w:themeColor="text1"/>
          <w:sz w:val="24"/>
          <w:szCs w:val="24"/>
        </w:rPr>
      </w:pPr>
    </w:p>
    <w:p w14:paraId="0C1A76BD" w14:textId="6BE8CF7C" w:rsidR="00A10B09" w:rsidRPr="00A507D6" w:rsidRDefault="00A10B09" w:rsidP="00A10B09">
      <w:pPr>
        <w:pStyle w:val="Akapitzlist"/>
        <w:numPr>
          <w:ilvl w:val="0"/>
          <w:numId w:val="35"/>
        </w:numPr>
        <w:ind w:left="0" w:firstLine="0"/>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lastRenderedPageBreak/>
        <w:t>al. Solidarności 76b, Warszawa:</w:t>
      </w:r>
    </w:p>
    <w:p w14:paraId="1291DC7E" w14:textId="77777777" w:rsidR="00A10B09" w:rsidRPr="00A507D6" w:rsidRDefault="00A10B09" w:rsidP="00AD1BA3">
      <w:pPr>
        <w:rPr>
          <w:rStyle w:val="Brak"/>
          <w:rFonts w:ascii="Tahoma" w:hAnsi="Tahoma" w:cs="Tahoma"/>
          <w:bCs/>
          <w:color w:val="000000" w:themeColor="text1"/>
          <w:sz w:val="24"/>
          <w:szCs w:val="24"/>
        </w:rPr>
      </w:pPr>
    </w:p>
    <w:p w14:paraId="592BC1B8" w14:textId="21F39256" w:rsidR="00530A9C" w:rsidRPr="00A507D6" w:rsidRDefault="00AD1BA3" w:rsidP="00AD1BA3">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w:t>
      </w:r>
      <w:r w:rsidR="00530A9C" w:rsidRPr="00A507D6">
        <w:rPr>
          <w:rStyle w:val="Brak"/>
          <w:rFonts w:ascii="Tahoma" w:hAnsi="Tahoma" w:cs="Tahoma"/>
          <w:bCs/>
          <w:color w:val="000000" w:themeColor="text1"/>
          <w:sz w:val="24"/>
          <w:szCs w:val="24"/>
        </w:rPr>
        <w:t xml:space="preserve"> ……… zł (bez podatku VAT)</w:t>
      </w:r>
      <w:r w:rsidR="00123BB5" w:rsidRPr="00A507D6">
        <w:rPr>
          <w:rStyle w:val="Brak"/>
          <w:rFonts w:ascii="Tahoma" w:hAnsi="Tahoma" w:cs="Tahoma"/>
          <w:bCs/>
          <w:color w:val="000000" w:themeColor="text1"/>
          <w:sz w:val="24"/>
          <w:szCs w:val="24"/>
        </w:rPr>
        <w:t xml:space="preserve"> …………………. (słownie PLN:</w:t>
      </w:r>
      <w:r w:rsidR="00D3109F" w:rsidRPr="00A507D6">
        <w:rPr>
          <w:rStyle w:val="Brak"/>
          <w:rFonts w:ascii="Tahoma" w:hAnsi="Tahoma" w:cs="Tahoma"/>
          <w:bCs/>
          <w:color w:val="000000" w:themeColor="text1"/>
          <w:sz w:val="24"/>
          <w:szCs w:val="24"/>
        </w:rPr>
        <w:t xml:space="preserve"> </w:t>
      </w:r>
      <w:r w:rsidR="00123BB5" w:rsidRPr="00A507D6">
        <w:rPr>
          <w:rStyle w:val="Brak"/>
          <w:rFonts w:ascii="Tahoma" w:hAnsi="Tahoma" w:cs="Tahoma"/>
          <w:bCs/>
          <w:color w:val="000000" w:themeColor="text1"/>
          <w:sz w:val="24"/>
          <w:szCs w:val="24"/>
        </w:rPr>
        <w:t xml:space="preserve">.................................) </w:t>
      </w:r>
      <w:r w:rsidR="00530A9C" w:rsidRPr="00A507D6">
        <w:rPr>
          <w:rStyle w:val="Brak"/>
          <w:rFonts w:ascii="Tahoma" w:hAnsi="Tahoma" w:cs="Tahoma"/>
          <w:bCs/>
          <w:color w:val="000000" w:themeColor="text1"/>
          <w:sz w:val="24"/>
          <w:szCs w:val="24"/>
        </w:rPr>
        <w:t>w tym:</w:t>
      </w:r>
    </w:p>
    <w:p w14:paraId="7D2BC412" w14:textId="77777777" w:rsidR="009E646A" w:rsidRPr="00A507D6" w:rsidRDefault="009E646A" w:rsidP="00DA05B3">
      <w:pPr>
        <w:jc w:val="both"/>
        <w:rPr>
          <w:rStyle w:val="Brak"/>
          <w:rFonts w:ascii="Tahoma" w:hAnsi="Tahoma" w:cs="Tahoma"/>
          <w:bCs/>
          <w:color w:val="000000" w:themeColor="text1"/>
          <w:sz w:val="24"/>
          <w:szCs w:val="24"/>
        </w:rPr>
      </w:pPr>
    </w:p>
    <w:p w14:paraId="4CD4E13F" w14:textId="57D31A31" w:rsidR="00530A9C" w:rsidRPr="00A507D6" w:rsidRDefault="00530A9C" w:rsidP="00DA05B3">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 </w:t>
      </w:r>
      <w:r w:rsidR="000048E7" w:rsidRPr="00A507D6">
        <w:rPr>
          <w:rStyle w:val="Brak"/>
          <w:rFonts w:ascii="Tahoma" w:hAnsi="Tahoma" w:cs="Tahoma"/>
          <w:b/>
          <w:bCs/>
          <w:color w:val="000000" w:themeColor="text1"/>
          <w:sz w:val="24"/>
          <w:szCs w:val="24"/>
        </w:rPr>
        <w:t>11</w:t>
      </w:r>
      <w:r w:rsidR="000A0147" w:rsidRPr="00A507D6">
        <w:rPr>
          <w:rStyle w:val="Brak"/>
          <w:rFonts w:ascii="Tahoma" w:hAnsi="Tahoma" w:cs="Tahoma"/>
          <w:b/>
          <w:bCs/>
          <w:color w:val="000000" w:themeColor="text1"/>
          <w:sz w:val="24"/>
          <w:szCs w:val="24"/>
        </w:rPr>
        <w:t>%</w:t>
      </w:r>
      <w:r w:rsidR="000A0147" w:rsidRPr="00A507D6">
        <w:rPr>
          <w:rStyle w:val="Brak"/>
          <w:rFonts w:ascii="Tahoma" w:hAnsi="Tahoma" w:cs="Tahoma"/>
          <w:bCs/>
          <w:color w:val="000000" w:themeColor="text1"/>
          <w:sz w:val="24"/>
          <w:szCs w:val="24"/>
        </w:rPr>
        <w:t xml:space="preserve"> ww. kwoty tj. ……. zł (bez podatku VAT) za sprzątanie </w:t>
      </w:r>
      <w:r w:rsidR="00F71957" w:rsidRPr="00A507D6">
        <w:rPr>
          <w:rStyle w:val="Brak"/>
          <w:rFonts w:ascii="Tahoma" w:hAnsi="Tahoma" w:cs="Tahoma"/>
          <w:bCs/>
          <w:color w:val="000000" w:themeColor="text1"/>
          <w:sz w:val="24"/>
          <w:szCs w:val="24"/>
        </w:rPr>
        <w:t>NA ZEWNATRZ</w:t>
      </w:r>
      <w:r w:rsidR="000A0147" w:rsidRPr="00A507D6">
        <w:rPr>
          <w:rStyle w:val="Brak"/>
          <w:rFonts w:ascii="Tahoma" w:hAnsi="Tahoma" w:cs="Tahoma"/>
          <w:bCs/>
          <w:color w:val="000000" w:themeColor="text1"/>
          <w:sz w:val="24"/>
          <w:szCs w:val="24"/>
        </w:rPr>
        <w:t xml:space="preserve">, </w:t>
      </w:r>
    </w:p>
    <w:p w14:paraId="105E6750" w14:textId="465F64C4" w:rsidR="00F71957" w:rsidRPr="00A507D6" w:rsidRDefault="00F71957" w:rsidP="00DA05B3">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10AE18B2" w14:textId="54A9A013" w:rsidR="00F71957" w:rsidRPr="00A507D6" w:rsidRDefault="00F71957" w:rsidP="00DA05B3">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tj. za cenę brutto w PLN (łącznie z podatkiem VAT):...... zł (słownie PLN:.............).</w:t>
      </w:r>
    </w:p>
    <w:p w14:paraId="2D52D899" w14:textId="77777777" w:rsidR="00F71957" w:rsidRPr="00A507D6" w:rsidRDefault="00F71957" w:rsidP="00DA05B3">
      <w:pPr>
        <w:jc w:val="both"/>
        <w:rPr>
          <w:rStyle w:val="Brak"/>
          <w:rFonts w:ascii="Tahoma" w:hAnsi="Tahoma" w:cs="Tahoma"/>
          <w:bCs/>
          <w:color w:val="000000" w:themeColor="text1"/>
          <w:sz w:val="24"/>
          <w:szCs w:val="24"/>
        </w:rPr>
      </w:pPr>
    </w:p>
    <w:p w14:paraId="224E93C6" w14:textId="1E45AE04" w:rsidR="00123BB5" w:rsidRPr="00A507D6" w:rsidRDefault="00123BB5" w:rsidP="00DA05B3">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w:t>
      </w:r>
      <w:r w:rsidR="00530A9C" w:rsidRPr="00A507D6">
        <w:rPr>
          <w:rStyle w:val="Brak"/>
          <w:rFonts w:ascii="Tahoma" w:hAnsi="Tahoma" w:cs="Tahoma"/>
          <w:bCs/>
          <w:color w:val="000000" w:themeColor="text1"/>
          <w:sz w:val="24"/>
          <w:szCs w:val="24"/>
        </w:rPr>
        <w:t xml:space="preserve">- </w:t>
      </w:r>
      <w:r w:rsidR="000048E7" w:rsidRPr="00A507D6">
        <w:rPr>
          <w:rStyle w:val="Brak"/>
          <w:rFonts w:ascii="Tahoma" w:hAnsi="Tahoma" w:cs="Tahoma"/>
          <w:b/>
          <w:bCs/>
          <w:color w:val="000000" w:themeColor="text1"/>
          <w:sz w:val="24"/>
          <w:szCs w:val="24"/>
        </w:rPr>
        <w:t>89</w:t>
      </w:r>
      <w:r w:rsidRPr="00A507D6">
        <w:rPr>
          <w:rStyle w:val="Brak"/>
          <w:rFonts w:ascii="Tahoma" w:hAnsi="Tahoma" w:cs="Tahoma"/>
          <w:b/>
          <w:bCs/>
          <w:color w:val="000000" w:themeColor="text1"/>
          <w:sz w:val="24"/>
          <w:szCs w:val="24"/>
        </w:rPr>
        <w:t>%</w:t>
      </w:r>
      <w:r w:rsidRPr="00A507D6">
        <w:rPr>
          <w:rStyle w:val="Brak"/>
          <w:rFonts w:ascii="Tahoma" w:hAnsi="Tahoma" w:cs="Tahoma"/>
          <w:bCs/>
          <w:color w:val="000000" w:themeColor="text1"/>
          <w:sz w:val="24"/>
          <w:szCs w:val="24"/>
        </w:rPr>
        <w:t xml:space="preserve"> ww. kwoty tj. ……. zł (bez podatku VAT) za sprzątanie WEWNĄTRZ, </w:t>
      </w:r>
    </w:p>
    <w:p w14:paraId="7D762850" w14:textId="77777777" w:rsidR="00DA05B3" w:rsidRPr="00A507D6" w:rsidRDefault="00DA05B3" w:rsidP="00DA05B3">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456E7A5F" w14:textId="77777777" w:rsidR="00D3109F" w:rsidRPr="00A507D6" w:rsidRDefault="00D3109F" w:rsidP="00D3109F">
      <w:pPr>
        <w:jc w:val="both"/>
        <w:rPr>
          <w:rStyle w:val="Brak"/>
          <w:rFonts w:ascii="Tahoma" w:hAnsi="Tahoma" w:cs="Tahoma"/>
          <w:bCs/>
          <w:color w:val="000000" w:themeColor="text1"/>
          <w:sz w:val="24"/>
          <w:szCs w:val="24"/>
        </w:rPr>
      </w:pPr>
    </w:p>
    <w:p w14:paraId="38F59167" w14:textId="57E69EFF" w:rsidR="00DA05B3" w:rsidRPr="00A507D6" w:rsidRDefault="00DA05B3"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6FF0842F" w14:textId="7C4E2950" w:rsidR="000F36AA" w:rsidRPr="00A507D6" w:rsidRDefault="000F36AA" w:rsidP="00AD1BA3">
      <w:pPr>
        <w:rPr>
          <w:rStyle w:val="Brak"/>
          <w:rFonts w:ascii="Tahoma" w:hAnsi="Tahoma" w:cs="Tahoma"/>
          <w:bCs/>
          <w:color w:val="000000" w:themeColor="text1"/>
          <w:sz w:val="24"/>
          <w:szCs w:val="24"/>
        </w:rPr>
      </w:pPr>
    </w:p>
    <w:p w14:paraId="5D93CD35" w14:textId="55474544" w:rsidR="000F36AA" w:rsidRPr="00A507D6" w:rsidRDefault="000F36AA" w:rsidP="00D3109F">
      <w:pPr>
        <w:pStyle w:val="Akapitzlist"/>
        <w:numPr>
          <w:ilvl w:val="0"/>
          <w:numId w:val="35"/>
        </w:numPr>
        <w:ind w:left="0" w:firstLine="0"/>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t>ul. Obrońców 31, Warszawa</w:t>
      </w:r>
    </w:p>
    <w:p w14:paraId="5540C969" w14:textId="153570E7" w:rsidR="000F36AA" w:rsidRPr="00A507D6" w:rsidRDefault="000F36AA" w:rsidP="000F36AA">
      <w:pPr>
        <w:rPr>
          <w:rStyle w:val="Brak"/>
          <w:rFonts w:ascii="Tahoma" w:hAnsi="Tahoma" w:cs="Tahoma"/>
          <w:bCs/>
          <w:color w:val="000000" w:themeColor="text1"/>
          <w:sz w:val="24"/>
          <w:szCs w:val="24"/>
        </w:rPr>
      </w:pPr>
    </w:p>
    <w:p w14:paraId="2D4A821B" w14:textId="05AE37B9" w:rsidR="000048E7" w:rsidRPr="00A507D6" w:rsidRDefault="000048E7" w:rsidP="000048E7">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w:t>
      </w:r>
      <w:r w:rsidR="00D3109F"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w tym:</w:t>
      </w:r>
    </w:p>
    <w:p w14:paraId="1E6E0546" w14:textId="77777777" w:rsidR="000048E7" w:rsidRPr="00A507D6" w:rsidRDefault="000048E7" w:rsidP="000048E7">
      <w:pPr>
        <w:jc w:val="both"/>
        <w:rPr>
          <w:rStyle w:val="Brak"/>
          <w:rFonts w:ascii="Tahoma" w:hAnsi="Tahoma" w:cs="Tahoma"/>
          <w:bCs/>
          <w:color w:val="000000" w:themeColor="text1"/>
          <w:sz w:val="24"/>
          <w:szCs w:val="24"/>
        </w:rPr>
      </w:pPr>
    </w:p>
    <w:p w14:paraId="7DCD227F" w14:textId="77777777" w:rsidR="000048E7" w:rsidRPr="00A507D6" w:rsidRDefault="000048E7" w:rsidP="000048E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 </w:t>
      </w:r>
      <w:r w:rsidRPr="00A507D6">
        <w:rPr>
          <w:rStyle w:val="Brak"/>
          <w:rFonts w:ascii="Tahoma" w:hAnsi="Tahoma" w:cs="Tahoma"/>
          <w:b/>
          <w:bCs/>
          <w:color w:val="000000" w:themeColor="text1"/>
          <w:sz w:val="24"/>
          <w:szCs w:val="24"/>
        </w:rPr>
        <w:t>11%</w:t>
      </w:r>
      <w:r w:rsidRPr="00A507D6">
        <w:rPr>
          <w:rStyle w:val="Brak"/>
          <w:rFonts w:ascii="Tahoma" w:hAnsi="Tahoma" w:cs="Tahoma"/>
          <w:bCs/>
          <w:color w:val="000000" w:themeColor="text1"/>
          <w:sz w:val="24"/>
          <w:szCs w:val="24"/>
        </w:rPr>
        <w:t xml:space="preserve"> ww. kwoty tj. ……. zł (bez podatku VAT) za sprzątanie NA ZEWNATRZ, </w:t>
      </w:r>
    </w:p>
    <w:p w14:paraId="41B15AB2"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4BF1428B"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tj. za cenę brutto w PLN (łącznie z podatkiem VAT):...... zł (słownie PLN:.............).</w:t>
      </w:r>
    </w:p>
    <w:p w14:paraId="0192AD36" w14:textId="77777777" w:rsidR="000048E7" w:rsidRPr="00A507D6" w:rsidRDefault="000048E7" w:rsidP="000048E7">
      <w:pPr>
        <w:jc w:val="both"/>
        <w:rPr>
          <w:rStyle w:val="Brak"/>
          <w:rFonts w:ascii="Tahoma" w:hAnsi="Tahoma" w:cs="Tahoma"/>
          <w:bCs/>
          <w:color w:val="000000" w:themeColor="text1"/>
          <w:sz w:val="24"/>
          <w:szCs w:val="24"/>
        </w:rPr>
      </w:pPr>
    </w:p>
    <w:p w14:paraId="730B9481" w14:textId="77777777" w:rsidR="000048E7" w:rsidRPr="00A507D6" w:rsidRDefault="000048E7" w:rsidP="000048E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 </w:t>
      </w:r>
      <w:r w:rsidRPr="00A507D6">
        <w:rPr>
          <w:rStyle w:val="Brak"/>
          <w:rFonts w:ascii="Tahoma" w:hAnsi="Tahoma" w:cs="Tahoma"/>
          <w:b/>
          <w:bCs/>
          <w:color w:val="000000" w:themeColor="text1"/>
          <w:sz w:val="24"/>
          <w:szCs w:val="24"/>
        </w:rPr>
        <w:t>89%</w:t>
      </w:r>
      <w:r w:rsidRPr="00A507D6">
        <w:rPr>
          <w:rStyle w:val="Brak"/>
          <w:rFonts w:ascii="Tahoma" w:hAnsi="Tahoma" w:cs="Tahoma"/>
          <w:bCs/>
          <w:color w:val="000000" w:themeColor="text1"/>
          <w:sz w:val="24"/>
          <w:szCs w:val="24"/>
        </w:rPr>
        <w:t xml:space="preserve"> ww. kwoty tj. ……. zł (bez podatku VAT) za sprzątanie WEWNĄTRZ, </w:t>
      </w:r>
    </w:p>
    <w:p w14:paraId="1E4D194B"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1925BD94" w14:textId="77777777" w:rsidR="00D3109F" w:rsidRPr="00A507D6" w:rsidRDefault="00D3109F" w:rsidP="00D3109F">
      <w:pPr>
        <w:jc w:val="both"/>
        <w:rPr>
          <w:rStyle w:val="Brak"/>
          <w:rFonts w:ascii="Tahoma" w:hAnsi="Tahoma" w:cs="Tahoma"/>
          <w:bCs/>
          <w:color w:val="000000" w:themeColor="text1"/>
          <w:sz w:val="24"/>
          <w:szCs w:val="24"/>
        </w:rPr>
      </w:pPr>
    </w:p>
    <w:p w14:paraId="0ED01E00" w14:textId="4BE48742" w:rsidR="000048E7" w:rsidRPr="00A507D6" w:rsidRDefault="000048E7"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02B62FA0" w14:textId="224DC240" w:rsidR="000F36AA" w:rsidRPr="00A507D6" w:rsidRDefault="000F36AA" w:rsidP="000F36AA">
      <w:pPr>
        <w:rPr>
          <w:rStyle w:val="Brak"/>
          <w:rFonts w:ascii="Tahoma" w:hAnsi="Tahoma" w:cs="Tahoma"/>
          <w:bCs/>
          <w:color w:val="000000" w:themeColor="text1"/>
          <w:sz w:val="24"/>
          <w:szCs w:val="24"/>
        </w:rPr>
      </w:pPr>
    </w:p>
    <w:p w14:paraId="1C21E2C7" w14:textId="1AEADDB8" w:rsidR="000F36AA" w:rsidRPr="00A507D6" w:rsidRDefault="000F36AA" w:rsidP="00D3109F">
      <w:pPr>
        <w:pStyle w:val="Akapitzlist"/>
        <w:numPr>
          <w:ilvl w:val="0"/>
          <w:numId w:val="35"/>
        </w:numPr>
        <w:ind w:left="0" w:firstLine="0"/>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t>ul. Konopnickiej 6, Warszawa</w:t>
      </w:r>
    </w:p>
    <w:p w14:paraId="7BACCFB4" w14:textId="611BB1FA" w:rsidR="000F36AA" w:rsidRPr="00A507D6" w:rsidRDefault="000F36AA" w:rsidP="000F36AA">
      <w:pPr>
        <w:rPr>
          <w:rStyle w:val="Brak"/>
          <w:rFonts w:ascii="Tahoma" w:hAnsi="Tahoma" w:cs="Tahoma"/>
          <w:bCs/>
          <w:color w:val="000000" w:themeColor="text1"/>
          <w:sz w:val="24"/>
          <w:szCs w:val="24"/>
        </w:rPr>
      </w:pPr>
    </w:p>
    <w:p w14:paraId="34C661E9" w14:textId="06CD9460" w:rsidR="000048E7" w:rsidRPr="00A507D6" w:rsidRDefault="000048E7" w:rsidP="000048E7">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w:t>
      </w:r>
      <w:r w:rsidR="00D3109F"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w tym:</w:t>
      </w:r>
    </w:p>
    <w:p w14:paraId="39A6FD4A" w14:textId="77777777" w:rsidR="000048E7" w:rsidRPr="00A507D6" w:rsidRDefault="000048E7" w:rsidP="000048E7">
      <w:pPr>
        <w:jc w:val="both"/>
        <w:rPr>
          <w:rStyle w:val="Brak"/>
          <w:rFonts w:ascii="Tahoma" w:hAnsi="Tahoma" w:cs="Tahoma"/>
          <w:bCs/>
          <w:color w:val="000000" w:themeColor="text1"/>
          <w:sz w:val="24"/>
          <w:szCs w:val="24"/>
        </w:rPr>
      </w:pPr>
    </w:p>
    <w:p w14:paraId="564FCAF6" w14:textId="77777777" w:rsidR="000048E7" w:rsidRPr="00A507D6" w:rsidRDefault="000048E7" w:rsidP="000048E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 </w:t>
      </w:r>
      <w:r w:rsidRPr="00A507D6">
        <w:rPr>
          <w:rStyle w:val="Brak"/>
          <w:rFonts w:ascii="Tahoma" w:hAnsi="Tahoma" w:cs="Tahoma"/>
          <w:b/>
          <w:bCs/>
          <w:color w:val="000000" w:themeColor="text1"/>
          <w:sz w:val="24"/>
          <w:szCs w:val="24"/>
        </w:rPr>
        <w:t>11%</w:t>
      </w:r>
      <w:r w:rsidRPr="00A507D6">
        <w:rPr>
          <w:rStyle w:val="Brak"/>
          <w:rFonts w:ascii="Tahoma" w:hAnsi="Tahoma" w:cs="Tahoma"/>
          <w:bCs/>
          <w:color w:val="000000" w:themeColor="text1"/>
          <w:sz w:val="24"/>
          <w:szCs w:val="24"/>
        </w:rPr>
        <w:t xml:space="preserve"> ww. kwoty tj. ……. zł (bez podatku VAT) za sprzątanie NA ZEWNATRZ, </w:t>
      </w:r>
    </w:p>
    <w:p w14:paraId="4E2A195B"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401B97AB"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tj. za cenę brutto w PLN (łącznie z podatkiem VAT):...... zł (słownie PLN:.............).</w:t>
      </w:r>
    </w:p>
    <w:p w14:paraId="7D964C44" w14:textId="77777777" w:rsidR="000048E7" w:rsidRPr="00A507D6" w:rsidRDefault="000048E7" w:rsidP="000048E7">
      <w:pPr>
        <w:jc w:val="both"/>
        <w:rPr>
          <w:rStyle w:val="Brak"/>
          <w:rFonts w:ascii="Tahoma" w:hAnsi="Tahoma" w:cs="Tahoma"/>
          <w:bCs/>
          <w:color w:val="000000" w:themeColor="text1"/>
          <w:sz w:val="24"/>
          <w:szCs w:val="24"/>
        </w:rPr>
      </w:pPr>
    </w:p>
    <w:p w14:paraId="09F8C20B" w14:textId="77777777" w:rsidR="000048E7" w:rsidRPr="00A507D6" w:rsidRDefault="000048E7" w:rsidP="000048E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 </w:t>
      </w:r>
      <w:r w:rsidRPr="00A507D6">
        <w:rPr>
          <w:rStyle w:val="Brak"/>
          <w:rFonts w:ascii="Tahoma" w:hAnsi="Tahoma" w:cs="Tahoma"/>
          <w:b/>
          <w:bCs/>
          <w:color w:val="000000" w:themeColor="text1"/>
          <w:sz w:val="24"/>
          <w:szCs w:val="24"/>
        </w:rPr>
        <w:t>89%</w:t>
      </w:r>
      <w:r w:rsidRPr="00A507D6">
        <w:rPr>
          <w:rStyle w:val="Brak"/>
          <w:rFonts w:ascii="Tahoma" w:hAnsi="Tahoma" w:cs="Tahoma"/>
          <w:bCs/>
          <w:color w:val="000000" w:themeColor="text1"/>
          <w:sz w:val="24"/>
          <w:szCs w:val="24"/>
        </w:rPr>
        <w:t xml:space="preserve"> ww. kwoty tj. ……. zł (bez podatku VAT) za sprzątanie WEWNĄTRZ, </w:t>
      </w:r>
    </w:p>
    <w:p w14:paraId="2738E4DB" w14:textId="77777777" w:rsidR="000048E7" w:rsidRPr="00A507D6" w:rsidRDefault="000048E7" w:rsidP="000048E7">
      <w:pPr>
        <w:ind w:left="567"/>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60B51723" w14:textId="77777777" w:rsidR="00D3109F" w:rsidRPr="00A507D6" w:rsidRDefault="00D3109F" w:rsidP="00D3109F">
      <w:pPr>
        <w:jc w:val="both"/>
        <w:rPr>
          <w:rStyle w:val="Brak"/>
          <w:rFonts w:ascii="Tahoma" w:hAnsi="Tahoma" w:cs="Tahoma"/>
          <w:bCs/>
          <w:color w:val="000000" w:themeColor="text1"/>
          <w:sz w:val="24"/>
          <w:szCs w:val="24"/>
        </w:rPr>
      </w:pPr>
    </w:p>
    <w:p w14:paraId="4CB07CA0" w14:textId="06BECC6D" w:rsidR="000048E7" w:rsidRPr="00A507D6" w:rsidRDefault="000048E7"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038EDDF5" w14:textId="77777777" w:rsidR="000F36AA" w:rsidRPr="00A507D6" w:rsidRDefault="000F36AA" w:rsidP="000F36AA">
      <w:pPr>
        <w:rPr>
          <w:rStyle w:val="Brak"/>
          <w:rFonts w:ascii="Tahoma" w:hAnsi="Tahoma" w:cs="Tahoma"/>
          <w:bCs/>
          <w:color w:val="000000" w:themeColor="text1"/>
          <w:sz w:val="24"/>
          <w:szCs w:val="24"/>
        </w:rPr>
      </w:pPr>
    </w:p>
    <w:p w14:paraId="049CDD86" w14:textId="7C1937D2" w:rsidR="000F36AA" w:rsidRPr="00A507D6" w:rsidRDefault="000F36AA" w:rsidP="00D3109F">
      <w:pPr>
        <w:pStyle w:val="Akapitzlist"/>
        <w:numPr>
          <w:ilvl w:val="0"/>
          <w:numId w:val="35"/>
        </w:numPr>
        <w:ind w:left="0" w:firstLine="0"/>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t>ul. Jagiellońska 88, Warszawa</w:t>
      </w:r>
    </w:p>
    <w:p w14:paraId="2943BEBF" w14:textId="03564D3B" w:rsidR="000F36AA" w:rsidRPr="00A507D6" w:rsidRDefault="000F36AA" w:rsidP="000F36AA">
      <w:pPr>
        <w:rPr>
          <w:rStyle w:val="Brak"/>
          <w:rFonts w:ascii="Tahoma" w:hAnsi="Tahoma" w:cs="Tahoma"/>
          <w:bCs/>
          <w:color w:val="000000" w:themeColor="text1"/>
          <w:sz w:val="24"/>
          <w:szCs w:val="24"/>
        </w:rPr>
      </w:pPr>
    </w:p>
    <w:p w14:paraId="6B8AC54A" w14:textId="37980D21" w:rsidR="000048E7" w:rsidRPr="00A507D6" w:rsidRDefault="000048E7" w:rsidP="000048E7">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w:t>
      </w:r>
      <w:r w:rsidR="00D3109F"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 w tym:</w:t>
      </w:r>
    </w:p>
    <w:p w14:paraId="642A4B1D" w14:textId="72F315F6" w:rsidR="000048E7" w:rsidRPr="00A507D6" w:rsidRDefault="000048E7" w:rsidP="000048E7">
      <w:pPr>
        <w:jc w:val="both"/>
        <w:rPr>
          <w:rStyle w:val="Brak"/>
          <w:rFonts w:ascii="Tahoma" w:hAnsi="Tahoma" w:cs="Tahoma"/>
          <w:bCs/>
          <w:color w:val="000000" w:themeColor="text1"/>
          <w:sz w:val="24"/>
          <w:szCs w:val="24"/>
        </w:rPr>
      </w:pPr>
    </w:p>
    <w:p w14:paraId="45908E5F" w14:textId="77777777" w:rsidR="000048E7" w:rsidRPr="00A507D6" w:rsidRDefault="000048E7"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200F51B8" w14:textId="77777777" w:rsidR="00D3109F" w:rsidRPr="00A507D6" w:rsidRDefault="00D3109F" w:rsidP="00D3109F">
      <w:pPr>
        <w:jc w:val="both"/>
        <w:rPr>
          <w:rStyle w:val="Brak"/>
          <w:rFonts w:ascii="Tahoma" w:hAnsi="Tahoma" w:cs="Tahoma"/>
          <w:bCs/>
          <w:color w:val="000000" w:themeColor="text1"/>
          <w:sz w:val="24"/>
          <w:szCs w:val="24"/>
        </w:rPr>
      </w:pPr>
    </w:p>
    <w:p w14:paraId="55B2AF7F" w14:textId="6576F7DA" w:rsidR="000048E7" w:rsidRPr="00A507D6" w:rsidRDefault="000048E7"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77CD36BE" w14:textId="77777777" w:rsidR="000F36AA" w:rsidRPr="00A507D6" w:rsidRDefault="000F36AA" w:rsidP="000F36AA">
      <w:pPr>
        <w:rPr>
          <w:rStyle w:val="Brak"/>
          <w:rFonts w:ascii="Tahoma" w:hAnsi="Tahoma" w:cs="Tahoma"/>
          <w:bCs/>
          <w:color w:val="000000" w:themeColor="text1"/>
          <w:sz w:val="24"/>
          <w:szCs w:val="24"/>
        </w:rPr>
      </w:pPr>
    </w:p>
    <w:p w14:paraId="4B92D140" w14:textId="4AA46F90" w:rsidR="000F36AA" w:rsidRPr="00A507D6" w:rsidRDefault="000F36AA" w:rsidP="00D3109F">
      <w:pPr>
        <w:pStyle w:val="Akapitzlist"/>
        <w:numPr>
          <w:ilvl w:val="0"/>
          <w:numId w:val="35"/>
        </w:numPr>
        <w:ind w:left="0" w:firstLine="0"/>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t>ul. Jagiellońska 88c, Warszawa</w:t>
      </w:r>
    </w:p>
    <w:p w14:paraId="388086FB" w14:textId="77777777" w:rsidR="000F36AA" w:rsidRPr="00A507D6" w:rsidRDefault="000F36AA" w:rsidP="000F36AA">
      <w:pPr>
        <w:rPr>
          <w:rStyle w:val="Brak"/>
          <w:rFonts w:ascii="Tahoma" w:hAnsi="Tahoma" w:cs="Tahoma"/>
          <w:bCs/>
          <w:color w:val="000000" w:themeColor="text1"/>
          <w:sz w:val="24"/>
          <w:szCs w:val="24"/>
        </w:rPr>
      </w:pPr>
    </w:p>
    <w:p w14:paraId="21192425" w14:textId="77777777" w:rsidR="00D3109F" w:rsidRPr="00A507D6" w:rsidRDefault="00D3109F" w:rsidP="00D3109F">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 .....................................) w tym:</w:t>
      </w:r>
    </w:p>
    <w:p w14:paraId="5C8C6D97" w14:textId="77777777" w:rsidR="00D3109F" w:rsidRPr="00A507D6" w:rsidRDefault="00D3109F" w:rsidP="00D3109F">
      <w:pPr>
        <w:jc w:val="both"/>
        <w:rPr>
          <w:rStyle w:val="Brak"/>
          <w:rFonts w:ascii="Tahoma" w:hAnsi="Tahoma" w:cs="Tahoma"/>
          <w:bCs/>
          <w:color w:val="000000" w:themeColor="text1"/>
          <w:sz w:val="24"/>
          <w:szCs w:val="24"/>
        </w:rPr>
      </w:pPr>
    </w:p>
    <w:p w14:paraId="12552502"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67796776" w14:textId="77777777" w:rsidR="00D3109F" w:rsidRPr="00A507D6" w:rsidRDefault="00D3109F" w:rsidP="00D3109F">
      <w:pPr>
        <w:jc w:val="both"/>
        <w:rPr>
          <w:rStyle w:val="Brak"/>
          <w:rFonts w:ascii="Tahoma" w:hAnsi="Tahoma" w:cs="Tahoma"/>
          <w:bCs/>
          <w:color w:val="000000" w:themeColor="text1"/>
          <w:sz w:val="24"/>
          <w:szCs w:val="24"/>
        </w:rPr>
      </w:pPr>
    </w:p>
    <w:p w14:paraId="3782FA60"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26A83705" w14:textId="36CC0CEB" w:rsidR="000F36AA" w:rsidRPr="00A507D6" w:rsidRDefault="000F36AA" w:rsidP="00AD1BA3">
      <w:pPr>
        <w:rPr>
          <w:rStyle w:val="Brak"/>
          <w:rFonts w:ascii="Tahoma" w:hAnsi="Tahoma" w:cs="Tahoma"/>
          <w:bCs/>
          <w:color w:val="000000" w:themeColor="text1"/>
          <w:sz w:val="24"/>
          <w:szCs w:val="24"/>
        </w:rPr>
      </w:pPr>
    </w:p>
    <w:p w14:paraId="3955F84F" w14:textId="3223C23F" w:rsidR="00D3109F" w:rsidRPr="00A507D6" w:rsidRDefault="00D3109F" w:rsidP="00AD1BA3">
      <w:pPr>
        <w:rPr>
          <w:rStyle w:val="Brak"/>
          <w:rFonts w:ascii="Tahoma" w:hAnsi="Tahoma" w:cs="Tahoma"/>
          <w:bCs/>
          <w:color w:val="000000" w:themeColor="text1"/>
          <w:sz w:val="24"/>
          <w:szCs w:val="24"/>
        </w:rPr>
      </w:pPr>
    </w:p>
    <w:p w14:paraId="34102593" w14:textId="70BB027F" w:rsidR="00D3109F" w:rsidRPr="00A507D6" w:rsidRDefault="00E4021E" w:rsidP="00D3109F">
      <w:pPr>
        <w:pStyle w:val="Akapitzlist"/>
        <w:numPr>
          <w:ilvl w:val="0"/>
          <w:numId w:val="35"/>
        </w:numPr>
        <w:ind w:left="0" w:firstLine="0"/>
        <w:jc w:val="both"/>
        <w:rPr>
          <w:rStyle w:val="Brak"/>
          <w:rFonts w:ascii="Tahoma" w:hAnsi="Tahoma" w:cs="Tahoma"/>
          <w:b/>
          <w:color w:val="000000" w:themeColor="text1"/>
          <w:sz w:val="24"/>
          <w:szCs w:val="24"/>
          <w:u w:val="single"/>
        </w:rPr>
      </w:pPr>
      <w:r>
        <w:rPr>
          <w:rStyle w:val="Brak"/>
          <w:rFonts w:ascii="Tahoma" w:hAnsi="Tahoma" w:cs="Tahoma"/>
          <w:b/>
          <w:color w:val="000000" w:themeColor="text1"/>
          <w:sz w:val="24"/>
          <w:szCs w:val="24"/>
          <w:u w:val="single"/>
        </w:rPr>
        <w:t xml:space="preserve"> </w:t>
      </w:r>
      <w:r w:rsidR="00D3109F" w:rsidRPr="00A507D6">
        <w:rPr>
          <w:rStyle w:val="Brak"/>
          <w:rFonts w:ascii="Tahoma" w:hAnsi="Tahoma" w:cs="Tahoma"/>
          <w:b/>
          <w:color w:val="000000" w:themeColor="text1"/>
          <w:sz w:val="24"/>
          <w:szCs w:val="24"/>
          <w:u w:val="single"/>
        </w:rPr>
        <w:t>jednorazowe odśnieżanie dachu obiektu Teatr Warszawskiej Opery Kameralnej przy al. Solidarności 76b (prawo opcji)</w:t>
      </w:r>
    </w:p>
    <w:p w14:paraId="5B5A1019" w14:textId="77777777" w:rsidR="00D3109F" w:rsidRPr="00A507D6" w:rsidRDefault="00D3109F" w:rsidP="00D3109F">
      <w:pPr>
        <w:jc w:val="both"/>
        <w:rPr>
          <w:rStyle w:val="Brak"/>
          <w:rFonts w:ascii="Tahoma" w:hAnsi="Tahoma" w:cs="Tahoma"/>
          <w:bCs/>
          <w:color w:val="000000" w:themeColor="text1"/>
          <w:sz w:val="24"/>
          <w:szCs w:val="24"/>
        </w:rPr>
      </w:pPr>
    </w:p>
    <w:p w14:paraId="743A9522" w14:textId="77777777" w:rsidR="00D3109F" w:rsidRPr="00A507D6" w:rsidRDefault="00D3109F" w:rsidP="00D3109F">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 .....................................) w tym:</w:t>
      </w:r>
    </w:p>
    <w:p w14:paraId="06782002" w14:textId="77777777" w:rsidR="00D3109F" w:rsidRPr="00A507D6" w:rsidRDefault="00D3109F" w:rsidP="00D3109F">
      <w:pPr>
        <w:jc w:val="both"/>
        <w:rPr>
          <w:rStyle w:val="Brak"/>
          <w:rFonts w:ascii="Tahoma" w:hAnsi="Tahoma" w:cs="Tahoma"/>
          <w:bCs/>
          <w:color w:val="000000" w:themeColor="text1"/>
          <w:sz w:val="24"/>
          <w:szCs w:val="24"/>
        </w:rPr>
      </w:pPr>
    </w:p>
    <w:p w14:paraId="49709A82"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7FE44663" w14:textId="77777777" w:rsidR="00D3109F" w:rsidRPr="00A507D6" w:rsidRDefault="00D3109F" w:rsidP="00D3109F">
      <w:pPr>
        <w:jc w:val="both"/>
        <w:rPr>
          <w:rStyle w:val="Brak"/>
          <w:rFonts w:ascii="Tahoma" w:hAnsi="Tahoma" w:cs="Tahoma"/>
          <w:bCs/>
          <w:color w:val="000000" w:themeColor="text1"/>
          <w:sz w:val="24"/>
          <w:szCs w:val="24"/>
        </w:rPr>
      </w:pPr>
    </w:p>
    <w:p w14:paraId="736D4A02"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71ADB7C4" w14:textId="77777777" w:rsidR="00D3109F" w:rsidRPr="00A507D6" w:rsidRDefault="00D3109F" w:rsidP="00D3109F">
      <w:pPr>
        <w:jc w:val="both"/>
        <w:rPr>
          <w:rStyle w:val="Brak"/>
          <w:rFonts w:ascii="Tahoma" w:hAnsi="Tahoma" w:cs="Tahoma"/>
          <w:bCs/>
          <w:color w:val="000000" w:themeColor="text1"/>
          <w:sz w:val="24"/>
          <w:szCs w:val="24"/>
        </w:rPr>
      </w:pPr>
    </w:p>
    <w:p w14:paraId="5AA33436" w14:textId="6FB9B381" w:rsidR="00D3109F" w:rsidRPr="00A507D6" w:rsidRDefault="00FC7ED1" w:rsidP="00D3109F">
      <w:pPr>
        <w:pStyle w:val="Akapitzlist"/>
        <w:numPr>
          <w:ilvl w:val="0"/>
          <w:numId w:val="35"/>
        </w:numPr>
        <w:ind w:left="0" w:firstLine="0"/>
        <w:jc w:val="both"/>
        <w:rPr>
          <w:rStyle w:val="Brak"/>
          <w:rFonts w:ascii="Tahoma" w:hAnsi="Tahoma" w:cs="Tahoma"/>
          <w:b/>
          <w:color w:val="000000" w:themeColor="text1"/>
          <w:sz w:val="24"/>
          <w:szCs w:val="24"/>
          <w:u w:val="single"/>
        </w:rPr>
      </w:pPr>
      <w:r>
        <w:rPr>
          <w:rStyle w:val="Brak"/>
          <w:rFonts w:ascii="Tahoma" w:hAnsi="Tahoma" w:cs="Tahoma"/>
          <w:b/>
          <w:color w:val="000000" w:themeColor="text1"/>
          <w:sz w:val="24"/>
          <w:szCs w:val="24"/>
          <w:u w:val="single"/>
        </w:rPr>
        <w:t xml:space="preserve"> </w:t>
      </w:r>
      <w:r w:rsidR="00D3109F" w:rsidRPr="00A507D6">
        <w:rPr>
          <w:rStyle w:val="Brak"/>
          <w:rFonts w:ascii="Tahoma" w:hAnsi="Tahoma" w:cs="Tahoma"/>
          <w:b/>
          <w:color w:val="000000" w:themeColor="text1"/>
          <w:sz w:val="24"/>
          <w:szCs w:val="24"/>
          <w:u w:val="single"/>
        </w:rPr>
        <w:t>jednorazowe odśnieżanie dachu budynku biurowego Warszawskiej Opery Kameralnej przy ul. Obrońców 31 (prawo opcji)</w:t>
      </w:r>
    </w:p>
    <w:p w14:paraId="6E7EF50D" w14:textId="178BE205" w:rsidR="00D3109F" w:rsidRPr="00A507D6" w:rsidRDefault="00D3109F" w:rsidP="00AD1BA3">
      <w:pPr>
        <w:rPr>
          <w:rStyle w:val="Brak"/>
          <w:rFonts w:ascii="Tahoma" w:hAnsi="Tahoma" w:cs="Tahoma"/>
          <w:bCs/>
          <w:color w:val="000000" w:themeColor="text1"/>
          <w:sz w:val="24"/>
          <w:szCs w:val="24"/>
        </w:rPr>
      </w:pPr>
    </w:p>
    <w:p w14:paraId="50E32F16" w14:textId="77777777" w:rsidR="00D3109F" w:rsidRPr="00A507D6" w:rsidRDefault="00D3109F" w:rsidP="00D3109F">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Cena </w:t>
      </w:r>
      <w:r w:rsidRPr="00A507D6">
        <w:rPr>
          <w:rStyle w:val="Brak"/>
          <w:rFonts w:ascii="Tahoma" w:hAnsi="Tahoma" w:cs="Tahoma"/>
          <w:b/>
          <w:bCs/>
          <w:color w:val="000000" w:themeColor="text1"/>
          <w:sz w:val="24"/>
          <w:szCs w:val="24"/>
        </w:rPr>
        <w:t>netto</w:t>
      </w:r>
      <w:r w:rsidRPr="00A507D6">
        <w:rPr>
          <w:rStyle w:val="Brak"/>
          <w:rFonts w:ascii="Tahoma" w:hAnsi="Tahoma" w:cs="Tahoma"/>
          <w:bCs/>
          <w:color w:val="000000" w:themeColor="text1"/>
          <w:sz w:val="24"/>
          <w:szCs w:val="24"/>
        </w:rPr>
        <w:t>: ……… zł (bez podatku VAT) …………………. (słownie PLN: .....................................) w tym:</w:t>
      </w:r>
    </w:p>
    <w:p w14:paraId="369246EB" w14:textId="77777777" w:rsidR="00D3109F" w:rsidRPr="00A507D6" w:rsidRDefault="00D3109F" w:rsidP="00D3109F">
      <w:pPr>
        <w:jc w:val="both"/>
        <w:rPr>
          <w:rStyle w:val="Brak"/>
          <w:rFonts w:ascii="Tahoma" w:hAnsi="Tahoma" w:cs="Tahoma"/>
          <w:bCs/>
          <w:color w:val="000000" w:themeColor="text1"/>
          <w:sz w:val="24"/>
          <w:szCs w:val="24"/>
        </w:rPr>
      </w:pPr>
    </w:p>
    <w:p w14:paraId="24B77CBD"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plus podatek VAT w wysokości: ..... %, tj. ................zł </w:t>
      </w:r>
    </w:p>
    <w:p w14:paraId="2E39308F" w14:textId="77777777" w:rsidR="00D3109F" w:rsidRPr="00A507D6" w:rsidRDefault="00D3109F" w:rsidP="00D3109F">
      <w:pPr>
        <w:jc w:val="both"/>
        <w:rPr>
          <w:rStyle w:val="Brak"/>
          <w:rFonts w:ascii="Tahoma" w:hAnsi="Tahoma" w:cs="Tahoma"/>
          <w:bCs/>
          <w:color w:val="000000" w:themeColor="text1"/>
          <w:sz w:val="24"/>
          <w:szCs w:val="24"/>
        </w:rPr>
      </w:pPr>
    </w:p>
    <w:p w14:paraId="6308A5E1" w14:textId="77777777" w:rsidR="00D3109F" w:rsidRPr="00A507D6" w:rsidRDefault="00D3109F" w:rsidP="00D3109F">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tj. za cenę </w:t>
      </w:r>
      <w:r w:rsidRPr="00A507D6">
        <w:rPr>
          <w:rStyle w:val="Brak"/>
          <w:rFonts w:ascii="Tahoma" w:hAnsi="Tahoma" w:cs="Tahoma"/>
          <w:b/>
          <w:color w:val="000000" w:themeColor="text1"/>
          <w:sz w:val="24"/>
          <w:szCs w:val="24"/>
        </w:rPr>
        <w:t>brutto</w:t>
      </w:r>
      <w:r w:rsidRPr="00A507D6">
        <w:rPr>
          <w:rStyle w:val="Brak"/>
          <w:rFonts w:ascii="Tahoma" w:hAnsi="Tahoma" w:cs="Tahoma"/>
          <w:bCs/>
          <w:color w:val="000000" w:themeColor="text1"/>
          <w:sz w:val="24"/>
          <w:szCs w:val="24"/>
        </w:rPr>
        <w:t xml:space="preserve"> w PLN (łącznie z podatkiem VAT):...... zł (słownie PLN:.............).</w:t>
      </w:r>
    </w:p>
    <w:p w14:paraId="6C6A9BAD" w14:textId="77777777" w:rsidR="00D3109F" w:rsidRPr="00A507D6" w:rsidRDefault="00D3109F" w:rsidP="00AD1BA3">
      <w:pPr>
        <w:rPr>
          <w:rStyle w:val="Brak"/>
          <w:rFonts w:ascii="Tahoma" w:hAnsi="Tahoma" w:cs="Tahoma"/>
          <w:bCs/>
          <w:color w:val="000000" w:themeColor="text1"/>
          <w:sz w:val="24"/>
          <w:szCs w:val="24"/>
        </w:rPr>
      </w:pPr>
    </w:p>
    <w:p w14:paraId="052D7D38" w14:textId="77777777" w:rsidR="000F36AA" w:rsidRPr="00A507D6" w:rsidRDefault="000F36AA" w:rsidP="00AD1BA3">
      <w:pPr>
        <w:rPr>
          <w:rStyle w:val="Brak"/>
          <w:rFonts w:ascii="Tahoma" w:hAnsi="Tahoma" w:cs="Tahoma"/>
          <w:bCs/>
          <w:color w:val="000000" w:themeColor="text1"/>
          <w:sz w:val="28"/>
          <w:szCs w:val="28"/>
        </w:rPr>
      </w:pPr>
    </w:p>
    <w:p w14:paraId="2E49D92F" w14:textId="3A90E253" w:rsidR="00747E20" w:rsidRPr="00A507D6" w:rsidRDefault="005219DE" w:rsidP="00514F77">
      <w:pPr>
        <w:jc w:val="both"/>
        <w:rPr>
          <w:rStyle w:val="Brak"/>
          <w:rFonts w:ascii="Tahoma" w:hAnsi="Tahoma" w:cs="Tahoma"/>
          <w:bCs/>
          <w:color w:val="000000" w:themeColor="text1"/>
          <w:sz w:val="28"/>
          <w:szCs w:val="28"/>
        </w:rPr>
      </w:pPr>
      <w:r w:rsidRPr="00A507D6">
        <w:rPr>
          <w:rStyle w:val="Brak"/>
          <w:rFonts w:ascii="Tahoma" w:hAnsi="Tahoma" w:cs="Tahoma"/>
          <w:b/>
          <w:bCs/>
          <w:color w:val="000000" w:themeColor="text1"/>
          <w:sz w:val="28"/>
          <w:szCs w:val="28"/>
        </w:rPr>
        <w:t>ZA ŁĄCZNĄ CENĘ BRUTTO</w:t>
      </w:r>
      <w:r w:rsidRPr="00A507D6">
        <w:rPr>
          <w:rStyle w:val="Brak"/>
          <w:rFonts w:ascii="Tahoma" w:hAnsi="Tahoma" w:cs="Tahoma"/>
          <w:bCs/>
          <w:color w:val="000000" w:themeColor="text1"/>
          <w:sz w:val="28"/>
          <w:szCs w:val="28"/>
        </w:rPr>
        <w:t xml:space="preserve"> (sprzątanie na zewnątrz i wewnątrz) W PLN (łącznie z</w:t>
      </w:r>
      <w:r w:rsidR="00514F77" w:rsidRPr="00A507D6">
        <w:rPr>
          <w:rStyle w:val="Brak"/>
          <w:rFonts w:ascii="Tahoma" w:hAnsi="Tahoma" w:cs="Tahoma"/>
          <w:bCs/>
          <w:color w:val="000000" w:themeColor="text1"/>
          <w:sz w:val="28"/>
          <w:szCs w:val="28"/>
        </w:rPr>
        <w:t xml:space="preserve"> </w:t>
      </w:r>
      <w:r w:rsidRPr="00A507D6">
        <w:rPr>
          <w:rStyle w:val="Brak"/>
          <w:rFonts w:ascii="Tahoma" w:hAnsi="Tahoma" w:cs="Tahoma"/>
          <w:bCs/>
          <w:color w:val="000000" w:themeColor="text1"/>
          <w:sz w:val="28"/>
          <w:szCs w:val="28"/>
        </w:rPr>
        <w:t>podatkiem VAT): .......... zł (słownie PLN:.............).</w:t>
      </w:r>
    </w:p>
    <w:p w14:paraId="1CEC21E5" w14:textId="082897D5" w:rsidR="00747E20" w:rsidRPr="00A507D6" w:rsidRDefault="00747E20" w:rsidP="00514F77">
      <w:pPr>
        <w:jc w:val="both"/>
        <w:rPr>
          <w:rStyle w:val="Brak"/>
          <w:rFonts w:ascii="Tahoma" w:hAnsi="Tahoma" w:cs="Tahoma"/>
          <w:bCs/>
          <w:color w:val="000000" w:themeColor="text1"/>
          <w:sz w:val="28"/>
          <w:szCs w:val="28"/>
        </w:rPr>
      </w:pPr>
    </w:p>
    <w:p w14:paraId="18557ECD" w14:textId="77777777" w:rsidR="00D3109F" w:rsidRPr="00A507D6" w:rsidRDefault="00D3109F" w:rsidP="00514F77">
      <w:pPr>
        <w:jc w:val="both"/>
        <w:rPr>
          <w:rStyle w:val="Brak"/>
          <w:rFonts w:ascii="Tahoma" w:hAnsi="Tahoma" w:cs="Tahoma"/>
          <w:bCs/>
          <w:color w:val="000000" w:themeColor="text1"/>
          <w:sz w:val="24"/>
          <w:szCs w:val="24"/>
        </w:rPr>
      </w:pPr>
    </w:p>
    <w:p w14:paraId="29DD07E3" w14:textId="44807CB2"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OŚWIADCZAMY, że zapoznaliśmy się ze Specyfikacją Warunków Zamówienia i</w:t>
      </w:r>
      <w:r w:rsidR="00514F77"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akceptujemy wszystkie warunki w niej zawarte.</w:t>
      </w:r>
    </w:p>
    <w:p w14:paraId="1F846410" w14:textId="77777777" w:rsidR="00747E20" w:rsidRPr="00A507D6" w:rsidRDefault="00747E20" w:rsidP="00514F77">
      <w:pPr>
        <w:jc w:val="both"/>
        <w:rPr>
          <w:rStyle w:val="Brak"/>
          <w:rFonts w:ascii="Tahoma" w:hAnsi="Tahoma" w:cs="Tahoma"/>
          <w:bCs/>
          <w:color w:val="000000" w:themeColor="text1"/>
          <w:sz w:val="24"/>
          <w:szCs w:val="24"/>
        </w:rPr>
      </w:pPr>
    </w:p>
    <w:p w14:paraId="34FF7010"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OŚWIADCZAMY, że uzyskaliśmy wszelkie informacje niezbędne do prawidłowego przygotowania i złożenia niniejszej oferty.</w:t>
      </w:r>
    </w:p>
    <w:p w14:paraId="467ADCC5" w14:textId="77777777" w:rsidR="00747E20" w:rsidRPr="00A507D6" w:rsidRDefault="00747E20" w:rsidP="00514F77">
      <w:pPr>
        <w:jc w:val="both"/>
        <w:rPr>
          <w:rStyle w:val="Brak"/>
          <w:rFonts w:ascii="Tahoma" w:hAnsi="Tahoma" w:cs="Tahoma"/>
          <w:bCs/>
          <w:color w:val="000000" w:themeColor="text1"/>
          <w:sz w:val="24"/>
          <w:szCs w:val="24"/>
        </w:rPr>
      </w:pPr>
    </w:p>
    <w:p w14:paraId="72744BED" w14:textId="3BE7702E"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4. OŚWIADCZAMY, że jesteśmy związani niniejszą ofertą od dnia upływu terminu składania ofert do dnia </w:t>
      </w:r>
      <w:r w:rsidR="00D3109F" w:rsidRPr="00A507D6">
        <w:rPr>
          <w:rStyle w:val="Brak"/>
          <w:rFonts w:ascii="Tahoma" w:hAnsi="Tahoma" w:cs="Tahoma"/>
          <w:bCs/>
          <w:color w:val="000000" w:themeColor="text1"/>
          <w:sz w:val="24"/>
          <w:szCs w:val="24"/>
        </w:rPr>
        <w:t>5</w:t>
      </w:r>
      <w:r w:rsidR="00185B1E" w:rsidRPr="00A507D6">
        <w:rPr>
          <w:rStyle w:val="Brak"/>
          <w:rFonts w:ascii="Tahoma" w:hAnsi="Tahoma" w:cs="Tahoma"/>
          <w:bCs/>
          <w:color w:val="000000" w:themeColor="text1"/>
          <w:sz w:val="24"/>
          <w:szCs w:val="24"/>
        </w:rPr>
        <w:t xml:space="preserve"> listopada 2021 r.</w:t>
      </w:r>
    </w:p>
    <w:p w14:paraId="7291C58C" w14:textId="77777777" w:rsidR="00747E20" w:rsidRPr="00A507D6" w:rsidRDefault="00747E20" w:rsidP="00514F77">
      <w:pPr>
        <w:jc w:val="both"/>
        <w:rPr>
          <w:rStyle w:val="Brak"/>
          <w:rFonts w:ascii="Tahoma" w:hAnsi="Tahoma" w:cs="Tahoma"/>
          <w:bCs/>
          <w:color w:val="000000" w:themeColor="text1"/>
          <w:sz w:val="24"/>
          <w:szCs w:val="24"/>
        </w:rPr>
      </w:pPr>
    </w:p>
    <w:p w14:paraId="5D546ED7" w14:textId="0282E473"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5. OŚWIADCZAMY, że zapoznaliśmy się z Projektowanymi Postanowieniami Umowy, określonymi w Załączniku nr</w:t>
      </w:r>
      <w:r w:rsidR="00AD1BA3"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1 do Specyfikacji Warunków Zamówienia i ZOBOWIĄZUJEMY SIĘ, w przypadku wyboru naszej oferty, do zawarcia umowy zgodnej z niniejszą ofertą, na warunkach w nich określonych.</w:t>
      </w:r>
    </w:p>
    <w:p w14:paraId="0B2D0600" w14:textId="77777777" w:rsidR="00747E20" w:rsidRPr="00A507D6" w:rsidRDefault="00747E20" w:rsidP="00514F77">
      <w:pPr>
        <w:jc w:val="both"/>
        <w:rPr>
          <w:rStyle w:val="Brak"/>
          <w:rFonts w:ascii="Tahoma" w:hAnsi="Tahoma" w:cs="Tahoma"/>
          <w:bCs/>
          <w:color w:val="000000" w:themeColor="text1"/>
          <w:sz w:val="24"/>
          <w:szCs w:val="24"/>
        </w:rPr>
      </w:pPr>
    </w:p>
    <w:p w14:paraId="594BE3F2"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F74B2B9" w14:textId="77777777" w:rsidR="00747E20" w:rsidRPr="00A507D6" w:rsidRDefault="00747E20" w:rsidP="00514F77">
      <w:pPr>
        <w:jc w:val="both"/>
        <w:rPr>
          <w:rStyle w:val="Brak"/>
          <w:rFonts w:ascii="Tahoma" w:hAnsi="Tahoma" w:cs="Tahoma"/>
          <w:bCs/>
          <w:color w:val="000000" w:themeColor="text1"/>
          <w:sz w:val="24"/>
          <w:szCs w:val="24"/>
        </w:rPr>
      </w:pPr>
    </w:p>
    <w:p w14:paraId="4AF94E0E"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7. SKŁADAMY ofertę na _________ stronach.</w:t>
      </w:r>
    </w:p>
    <w:p w14:paraId="593449AC" w14:textId="77777777" w:rsidR="00747E20" w:rsidRPr="00A507D6" w:rsidRDefault="00747E20" w:rsidP="00514F77">
      <w:pPr>
        <w:jc w:val="both"/>
        <w:rPr>
          <w:rStyle w:val="Brak"/>
          <w:rFonts w:ascii="Tahoma" w:hAnsi="Tahoma" w:cs="Tahoma"/>
          <w:bCs/>
          <w:color w:val="000000" w:themeColor="text1"/>
          <w:sz w:val="24"/>
          <w:szCs w:val="24"/>
        </w:rPr>
      </w:pPr>
    </w:p>
    <w:p w14:paraId="45FB3C7A"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8. Wraz z ofertą SKŁADAMY następujące oświadczenia i dokumenty:</w:t>
      </w:r>
    </w:p>
    <w:p w14:paraId="524BEADD"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1) …………….,</w:t>
      </w:r>
    </w:p>
    <w:p w14:paraId="457DF242"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2) …………….,</w:t>
      </w:r>
    </w:p>
    <w:p w14:paraId="0BC39CE1"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3) …………….</w:t>
      </w:r>
    </w:p>
    <w:p w14:paraId="6A66217A" w14:textId="77777777" w:rsidR="00747E20" w:rsidRPr="00A507D6" w:rsidRDefault="00747E20" w:rsidP="00514F77">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itd.</w:t>
      </w:r>
    </w:p>
    <w:p w14:paraId="6B1F38EF" w14:textId="77777777" w:rsidR="00747E20" w:rsidRPr="00A507D6" w:rsidRDefault="00747E20" w:rsidP="00747E20">
      <w:pPr>
        <w:rPr>
          <w:rStyle w:val="Brak"/>
          <w:rFonts w:ascii="Tahoma" w:hAnsi="Tahoma" w:cs="Tahoma"/>
          <w:bCs/>
          <w:color w:val="000000" w:themeColor="text1"/>
          <w:sz w:val="24"/>
          <w:szCs w:val="24"/>
        </w:rPr>
      </w:pPr>
    </w:p>
    <w:p w14:paraId="27D80D15" w14:textId="77777777" w:rsidR="00747E20" w:rsidRPr="00A507D6" w:rsidRDefault="00747E20" w:rsidP="00747E20">
      <w:pPr>
        <w:rPr>
          <w:rStyle w:val="Brak"/>
          <w:rFonts w:ascii="Tahoma" w:hAnsi="Tahoma" w:cs="Tahoma"/>
          <w:bCs/>
          <w:color w:val="000000" w:themeColor="text1"/>
          <w:sz w:val="24"/>
          <w:szCs w:val="24"/>
        </w:rPr>
      </w:pPr>
    </w:p>
    <w:p w14:paraId="267A939B"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477D64E5"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(podpis)</w:t>
      </w:r>
    </w:p>
    <w:p w14:paraId="309478E3" w14:textId="77777777" w:rsidR="00747E20" w:rsidRPr="00A507D6" w:rsidRDefault="00747E20" w:rsidP="00747E20">
      <w:pPr>
        <w:rPr>
          <w:rStyle w:val="Brak"/>
          <w:rFonts w:ascii="Tahoma" w:hAnsi="Tahoma" w:cs="Tahoma"/>
          <w:bCs/>
          <w:color w:val="000000" w:themeColor="text1"/>
          <w:sz w:val="24"/>
          <w:szCs w:val="24"/>
        </w:rPr>
      </w:pPr>
    </w:p>
    <w:p w14:paraId="4AEE722F" w14:textId="77777777" w:rsidR="00747E20" w:rsidRPr="00A507D6" w:rsidRDefault="00747E20" w:rsidP="00747E20">
      <w:pPr>
        <w:rPr>
          <w:rStyle w:val="Brak"/>
          <w:rFonts w:ascii="Tahoma" w:hAnsi="Tahoma" w:cs="Tahoma"/>
          <w:bCs/>
          <w:color w:val="000000" w:themeColor="text1"/>
          <w:sz w:val="24"/>
          <w:szCs w:val="24"/>
        </w:rPr>
      </w:pPr>
    </w:p>
    <w:p w14:paraId="389F471F" w14:textId="77777777" w:rsidR="00747E20" w:rsidRPr="00A507D6" w:rsidRDefault="00747E20" w:rsidP="00747E20">
      <w:pPr>
        <w:rPr>
          <w:rStyle w:val="Brak"/>
          <w:rFonts w:ascii="Tahoma" w:hAnsi="Tahoma" w:cs="Tahoma"/>
          <w:bCs/>
          <w:color w:val="000000" w:themeColor="text1"/>
          <w:sz w:val="24"/>
          <w:szCs w:val="24"/>
        </w:rPr>
      </w:pPr>
    </w:p>
    <w:p w14:paraId="51784621"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dnia ……….. 2021 r.</w:t>
      </w:r>
    </w:p>
    <w:p w14:paraId="0E273FFA"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miejscowość, data </w:t>
      </w:r>
    </w:p>
    <w:p w14:paraId="12CE0116" w14:textId="77777777" w:rsidR="00747E20" w:rsidRPr="00A507D6" w:rsidRDefault="00747E20" w:rsidP="00747E20">
      <w:pPr>
        <w:rPr>
          <w:rStyle w:val="Brak"/>
          <w:rFonts w:ascii="Tahoma" w:hAnsi="Tahoma" w:cs="Tahoma"/>
          <w:bCs/>
          <w:color w:val="000000" w:themeColor="text1"/>
          <w:sz w:val="24"/>
          <w:szCs w:val="24"/>
        </w:rPr>
      </w:pPr>
    </w:p>
    <w:p w14:paraId="040C635E" w14:textId="77777777" w:rsidR="00747E20" w:rsidRPr="00A507D6" w:rsidRDefault="00747E20" w:rsidP="00747E20">
      <w:pPr>
        <w:rPr>
          <w:rStyle w:val="Brak"/>
          <w:rFonts w:ascii="Tahoma" w:hAnsi="Tahoma" w:cs="Tahoma"/>
          <w:bCs/>
          <w:color w:val="000000" w:themeColor="text1"/>
          <w:sz w:val="24"/>
          <w:szCs w:val="24"/>
        </w:rPr>
      </w:pPr>
    </w:p>
    <w:p w14:paraId="6A4CAD5E"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r w:rsidRPr="00A507D6">
        <w:rPr>
          <w:rFonts w:ascii="Tahoma" w:eastAsia="Times New Roman" w:hAnsi="Tahoma" w:cs="Tahoma"/>
          <w:i/>
          <w:iCs/>
          <w:color w:val="000000" w:themeColor="text1"/>
        </w:rPr>
        <w:t>Informacja dla Wykonawcy:</w:t>
      </w:r>
    </w:p>
    <w:p w14:paraId="1AA3CD09"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r w:rsidRPr="00A507D6">
        <w:rPr>
          <w:rFonts w:ascii="Tahoma" w:eastAsia="Times New Roman" w:hAnsi="Tahoma" w:cs="Tahoma"/>
          <w:i/>
          <w:iCs/>
          <w:color w:val="000000" w:themeColor="text1"/>
        </w:rPr>
        <w:t>Formularz oferty musi być opatrzony przez osobę lub osoby uprawnione do reprezentowania firmy kwalifikowanym podpisem elektronicznym, podpisem zaufanym lub podpisem osobistym i przekazany Zamawiającemu wraz z dokumentem (-</w:t>
      </w:r>
      <w:proofErr w:type="spellStart"/>
      <w:r w:rsidRPr="00A507D6">
        <w:rPr>
          <w:rFonts w:ascii="Tahoma" w:eastAsia="Times New Roman" w:hAnsi="Tahoma" w:cs="Tahoma"/>
          <w:i/>
          <w:iCs/>
          <w:color w:val="000000" w:themeColor="text1"/>
        </w:rPr>
        <w:t>ami</w:t>
      </w:r>
      <w:proofErr w:type="spellEnd"/>
      <w:r w:rsidRPr="00A507D6">
        <w:rPr>
          <w:rFonts w:ascii="Tahoma" w:eastAsia="Times New Roman" w:hAnsi="Tahoma" w:cs="Tahoma"/>
          <w:i/>
          <w:iCs/>
          <w:color w:val="000000" w:themeColor="text1"/>
        </w:rPr>
        <w:t>) potwierdzającymi prawo do reprezentacji Wykonawcy przez osobę podpisującą ofertę.</w:t>
      </w:r>
    </w:p>
    <w:p w14:paraId="18FD9C9A"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p>
    <w:p w14:paraId="546D7A9D"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r w:rsidRPr="00A507D6">
        <w:rPr>
          <w:rFonts w:ascii="Tahoma" w:eastAsia="Times New Roman" w:hAnsi="Tahoma" w:cs="Tahoma"/>
          <w:i/>
          <w:iCs/>
          <w:color w:val="000000" w:themeColor="text1"/>
        </w:rPr>
        <w:t>*niepotrzebne skreślić</w:t>
      </w:r>
    </w:p>
    <w:p w14:paraId="0705BB7F"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p>
    <w:p w14:paraId="01F69E2E" w14:textId="77777777" w:rsidR="00747E20" w:rsidRPr="00A507D6" w:rsidRDefault="00747E20" w:rsidP="00514F77">
      <w:pPr>
        <w:autoSpaceDE w:val="0"/>
        <w:autoSpaceDN w:val="0"/>
        <w:adjustRightInd w:val="0"/>
        <w:jc w:val="both"/>
        <w:rPr>
          <w:rFonts w:ascii="Tahoma" w:eastAsia="Times New Roman" w:hAnsi="Tahoma" w:cs="Tahoma"/>
          <w:i/>
          <w:iCs/>
          <w:color w:val="000000" w:themeColor="text1"/>
        </w:rPr>
      </w:pPr>
      <w:r w:rsidRPr="00A507D6">
        <w:rPr>
          <w:rFonts w:ascii="Tahoma" w:eastAsia="Times New Roman" w:hAnsi="Tahoma" w:cs="Tahoma"/>
          <w:i/>
          <w:iCs/>
          <w:color w:val="000000" w:themeColor="text1"/>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A507D6" w:rsidRDefault="00747E20" w:rsidP="00747E20">
      <w:pPr>
        <w:rPr>
          <w:rStyle w:val="Brak"/>
          <w:rFonts w:ascii="Tahoma" w:hAnsi="Tahoma" w:cs="Tahoma"/>
          <w:bCs/>
          <w:color w:val="000000" w:themeColor="text1"/>
          <w:sz w:val="24"/>
          <w:szCs w:val="24"/>
        </w:rPr>
      </w:pPr>
    </w:p>
    <w:p w14:paraId="56F0C14B" w14:textId="77777777" w:rsidR="00747E20" w:rsidRPr="00A507D6"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color w:val="000000" w:themeColor="text1"/>
          <w:sz w:val="20"/>
          <w:szCs w:val="20"/>
          <w:lang w:eastAsia="zh-CN"/>
        </w:rPr>
      </w:pPr>
      <w:r w:rsidRPr="00A507D6">
        <w:rPr>
          <w:rFonts w:ascii="Tahoma" w:hAnsi="Tahoma" w:cs="Tahoma"/>
          <w:color w:val="000000" w:themeColor="text1"/>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A507D6"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color w:val="000000" w:themeColor="text1"/>
          <w:sz w:val="20"/>
          <w:szCs w:val="20"/>
          <w:lang w:eastAsia="zh-CN"/>
        </w:rPr>
      </w:pPr>
      <w:r w:rsidRPr="00A507D6">
        <w:rPr>
          <w:rFonts w:ascii="Tahoma" w:hAnsi="Tahoma" w:cs="Tahoma"/>
          <w:color w:val="000000" w:themeColor="text1"/>
          <w:sz w:val="20"/>
          <w:szCs w:val="20"/>
          <w:lang w:eastAsia="zh-CN"/>
        </w:rPr>
        <w:t xml:space="preserve"> </w:t>
      </w:r>
    </w:p>
    <w:p w14:paraId="29AB6572" w14:textId="77777777" w:rsidR="00514F77" w:rsidRPr="00A507D6" w:rsidRDefault="00514F77">
      <w:pPr>
        <w:spacing w:after="160" w:line="259"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br w:type="page"/>
      </w:r>
    </w:p>
    <w:p w14:paraId="0AA194EC" w14:textId="738E0038" w:rsidR="00747E20" w:rsidRPr="00A507D6" w:rsidRDefault="00747E20" w:rsidP="00747E20">
      <w:pP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lastRenderedPageBreak/>
        <w:t>Załącznik nr 3 do SWZ</w:t>
      </w:r>
    </w:p>
    <w:p w14:paraId="73DACE50" w14:textId="77777777" w:rsidR="00747E20" w:rsidRPr="00A507D6" w:rsidRDefault="00747E20" w:rsidP="00747E20">
      <w:pPr>
        <w:rPr>
          <w:rStyle w:val="Brak"/>
          <w:rFonts w:ascii="Tahoma" w:hAnsi="Tahoma" w:cs="Tahoma"/>
          <w:bCs/>
          <w:color w:val="000000" w:themeColor="text1"/>
          <w:sz w:val="24"/>
          <w:szCs w:val="24"/>
        </w:rPr>
      </w:pPr>
    </w:p>
    <w:p w14:paraId="2C29D630"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Zamawiający</w:t>
      </w:r>
    </w:p>
    <w:p w14:paraId="0BFB1CAF"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Warszawska Opera Kameralna,</w:t>
      </w:r>
    </w:p>
    <w:p w14:paraId="3B882E55"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ul. Obrońców 31,</w:t>
      </w:r>
    </w:p>
    <w:p w14:paraId="726634AA" w14:textId="77777777" w:rsidR="002B2797" w:rsidRPr="00A507D6" w:rsidRDefault="002B2797" w:rsidP="002B2797">
      <w:pPr>
        <w:rPr>
          <w:rFonts w:ascii="Tahoma" w:hAnsi="Tahoma" w:cs="Tahoma"/>
          <w:color w:val="000000" w:themeColor="text1"/>
          <w:sz w:val="24"/>
          <w:szCs w:val="24"/>
        </w:rPr>
      </w:pPr>
      <w:r w:rsidRPr="00A507D6">
        <w:rPr>
          <w:rFonts w:ascii="Tahoma" w:hAnsi="Tahoma" w:cs="Tahoma"/>
          <w:color w:val="000000" w:themeColor="text1"/>
          <w:sz w:val="24"/>
          <w:szCs w:val="24"/>
        </w:rPr>
        <w:t>03-933 Warszawa.</w:t>
      </w:r>
    </w:p>
    <w:p w14:paraId="76139502" w14:textId="77777777" w:rsidR="00747E20" w:rsidRPr="00A507D6" w:rsidRDefault="00747E20" w:rsidP="00747E20">
      <w:pPr>
        <w:rPr>
          <w:rStyle w:val="Brak"/>
          <w:rFonts w:ascii="Tahoma" w:hAnsi="Tahoma" w:cs="Tahoma"/>
          <w:bCs/>
          <w:color w:val="000000" w:themeColor="text1"/>
          <w:sz w:val="24"/>
          <w:szCs w:val="24"/>
        </w:rPr>
      </w:pPr>
    </w:p>
    <w:p w14:paraId="68485B0B"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Wykonawca:</w:t>
      </w:r>
    </w:p>
    <w:p w14:paraId="3AD9B5CC"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4D20362A"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67CAC80A"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69691F37"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00DF7D4A"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(pełna nazwa/firma, adres,</w:t>
      </w:r>
    </w:p>
    <w:p w14:paraId="18D64079"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 zależności od podmiotu: NIP/PESEL,</w:t>
      </w:r>
    </w:p>
    <w:p w14:paraId="6E742B76"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KRS/</w:t>
      </w:r>
      <w:proofErr w:type="spellStart"/>
      <w:r w:rsidRPr="00A507D6">
        <w:rPr>
          <w:rStyle w:val="Brak"/>
          <w:rFonts w:ascii="Tahoma" w:hAnsi="Tahoma" w:cs="Tahoma"/>
          <w:bCs/>
          <w:color w:val="000000" w:themeColor="text1"/>
          <w:sz w:val="24"/>
          <w:szCs w:val="24"/>
        </w:rPr>
        <w:t>CEiDG</w:t>
      </w:r>
      <w:proofErr w:type="spellEnd"/>
      <w:r w:rsidRPr="00A507D6">
        <w:rPr>
          <w:rStyle w:val="Brak"/>
          <w:rFonts w:ascii="Tahoma" w:hAnsi="Tahoma" w:cs="Tahoma"/>
          <w:bCs/>
          <w:color w:val="000000" w:themeColor="text1"/>
          <w:sz w:val="24"/>
          <w:szCs w:val="24"/>
        </w:rPr>
        <w:t>)</w:t>
      </w:r>
    </w:p>
    <w:p w14:paraId="79B43A79" w14:textId="77777777" w:rsidR="00747E20" w:rsidRPr="00A507D6" w:rsidRDefault="00747E20" w:rsidP="00747E20">
      <w:pPr>
        <w:rPr>
          <w:rStyle w:val="Brak"/>
          <w:rFonts w:ascii="Tahoma" w:hAnsi="Tahoma" w:cs="Tahoma"/>
          <w:bCs/>
          <w:color w:val="000000" w:themeColor="text1"/>
          <w:sz w:val="24"/>
          <w:szCs w:val="24"/>
        </w:rPr>
      </w:pPr>
    </w:p>
    <w:p w14:paraId="12342C12"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reprezentowany przez:</w:t>
      </w:r>
    </w:p>
    <w:p w14:paraId="768B689B"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5D38F9BE"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6DD1DC8A"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27069744"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(imię, nazwisko, stanowisko/podstawa do reprezentacji)</w:t>
      </w:r>
    </w:p>
    <w:p w14:paraId="42E5CC5E" w14:textId="77777777" w:rsidR="00747E20" w:rsidRPr="00A507D6" w:rsidRDefault="00747E20" w:rsidP="00747E20">
      <w:pPr>
        <w:rPr>
          <w:rStyle w:val="Brak"/>
          <w:rFonts w:ascii="Tahoma" w:hAnsi="Tahoma" w:cs="Tahoma"/>
          <w:bCs/>
          <w:color w:val="000000" w:themeColor="text1"/>
          <w:sz w:val="24"/>
          <w:szCs w:val="24"/>
        </w:rPr>
      </w:pPr>
    </w:p>
    <w:p w14:paraId="04DE02A0" w14:textId="77777777" w:rsidR="00747E20" w:rsidRPr="00A507D6" w:rsidRDefault="00747E20" w:rsidP="00747E20">
      <w:pPr>
        <w:rPr>
          <w:rStyle w:val="Brak"/>
          <w:rFonts w:ascii="Tahoma" w:hAnsi="Tahoma" w:cs="Tahoma"/>
          <w:bCs/>
          <w:color w:val="000000" w:themeColor="text1"/>
          <w:sz w:val="24"/>
          <w:szCs w:val="24"/>
        </w:rPr>
      </w:pPr>
    </w:p>
    <w:p w14:paraId="54176ABF" w14:textId="77777777" w:rsidR="00747E20" w:rsidRPr="00A507D6" w:rsidRDefault="00747E20" w:rsidP="00F125CE">
      <w:pPr>
        <w:jc w:val="cente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Oświadczenie Wykonawcy</w:t>
      </w:r>
    </w:p>
    <w:p w14:paraId="21670B30" w14:textId="77777777" w:rsidR="00747E20" w:rsidRPr="00A507D6" w:rsidRDefault="00747E20" w:rsidP="00F125CE">
      <w:pPr>
        <w:jc w:val="center"/>
        <w:rPr>
          <w:rStyle w:val="Brak"/>
          <w:rFonts w:ascii="Tahoma" w:hAnsi="Tahoma" w:cs="Tahoma"/>
          <w:b/>
          <w:bCs/>
          <w:color w:val="000000" w:themeColor="text1"/>
          <w:sz w:val="24"/>
          <w:szCs w:val="24"/>
        </w:rPr>
      </w:pPr>
    </w:p>
    <w:p w14:paraId="0924F633" w14:textId="77777777" w:rsidR="00747E20" w:rsidRPr="00A507D6" w:rsidRDefault="00747E20" w:rsidP="00F125CE">
      <w:pPr>
        <w:jc w:val="cente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 xml:space="preserve">składane na podstawie art. 125 ust.1 ustawy z dnia 11 września 2019 r. Prawo zamówień publicznych (dalej jako: </w:t>
      </w:r>
      <w:proofErr w:type="spellStart"/>
      <w:r w:rsidRPr="00A507D6">
        <w:rPr>
          <w:rStyle w:val="Brak"/>
          <w:rFonts w:ascii="Tahoma" w:hAnsi="Tahoma" w:cs="Tahoma"/>
          <w:b/>
          <w:bCs/>
          <w:color w:val="000000" w:themeColor="text1"/>
          <w:sz w:val="24"/>
          <w:szCs w:val="24"/>
        </w:rPr>
        <w:t>Pzp</w:t>
      </w:r>
      <w:proofErr w:type="spellEnd"/>
      <w:r w:rsidRPr="00A507D6">
        <w:rPr>
          <w:rStyle w:val="Brak"/>
          <w:rFonts w:ascii="Tahoma" w:hAnsi="Tahoma" w:cs="Tahoma"/>
          <w:b/>
          <w:bCs/>
          <w:color w:val="000000" w:themeColor="text1"/>
          <w:sz w:val="24"/>
          <w:szCs w:val="24"/>
        </w:rPr>
        <w:t>)</w:t>
      </w:r>
    </w:p>
    <w:p w14:paraId="6A05BA1F" w14:textId="77777777" w:rsidR="00747E20" w:rsidRPr="00A507D6" w:rsidRDefault="00747E20" w:rsidP="00747E20">
      <w:pPr>
        <w:rPr>
          <w:rStyle w:val="Brak"/>
          <w:rFonts w:ascii="Tahoma" w:hAnsi="Tahoma" w:cs="Tahoma"/>
          <w:bCs/>
          <w:color w:val="000000" w:themeColor="text1"/>
          <w:sz w:val="24"/>
          <w:szCs w:val="24"/>
        </w:rPr>
      </w:pPr>
    </w:p>
    <w:p w14:paraId="78C22EEB" w14:textId="77777777" w:rsidR="00747E20" w:rsidRPr="00A507D6" w:rsidRDefault="00747E20" w:rsidP="001210AF">
      <w:pPr>
        <w:jc w:val="center"/>
        <w:rPr>
          <w:rStyle w:val="Brak"/>
          <w:rFonts w:ascii="Tahoma" w:hAnsi="Tahoma" w:cs="Tahoma"/>
          <w:bCs/>
          <w:color w:val="000000" w:themeColor="text1"/>
          <w:sz w:val="24"/>
          <w:szCs w:val="24"/>
          <w:u w:val="single"/>
        </w:rPr>
      </w:pPr>
      <w:r w:rsidRPr="00A507D6">
        <w:rPr>
          <w:rStyle w:val="Brak"/>
          <w:rFonts w:ascii="Tahoma" w:hAnsi="Tahoma" w:cs="Tahoma"/>
          <w:bCs/>
          <w:color w:val="000000" w:themeColor="text1"/>
          <w:sz w:val="24"/>
          <w:szCs w:val="24"/>
          <w:u w:val="single"/>
        </w:rPr>
        <w:t>DOTYCZĄCE PODSTAW WYKLUCZENIA Z POSTĘPOWANIA</w:t>
      </w:r>
    </w:p>
    <w:p w14:paraId="4C8EF0A5" w14:textId="77777777" w:rsidR="00747E20" w:rsidRPr="00A507D6" w:rsidRDefault="00747E20" w:rsidP="00747E20">
      <w:pPr>
        <w:rPr>
          <w:rStyle w:val="Brak"/>
          <w:rFonts w:ascii="Tahoma" w:hAnsi="Tahoma" w:cs="Tahoma"/>
          <w:bCs/>
          <w:color w:val="000000" w:themeColor="text1"/>
          <w:sz w:val="24"/>
          <w:szCs w:val="24"/>
        </w:rPr>
      </w:pPr>
    </w:p>
    <w:p w14:paraId="22B2CCC6" w14:textId="77777777" w:rsidR="00747E20" w:rsidRPr="00A507D6" w:rsidRDefault="00747E20" w:rsidP="00320423">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Na potrzeby postępowania o udzielenie zamówienia publicznego pn.</w:t>
      </w:r>
    </w:p>
    <w:p w14:paraId="06E19B91" w14:textId="1985B75E" w:rsidR="00DD749F" w:rsidRPr="00A507D6" w:rsidRDefault="001210AF" w:rsidP="00320423">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UTRZYMANIE CZYSTOŚCI W OBIEKCIE ORAZ NA TERENACH ZEWNĘTRZNYCH</w:t>
      </w:r>
    </w:p>
    <w:p w14:paraId="39D845D3" w14:textId="77777777" w:rsidR="00DD749F" w:rsidRPr="00A507D6" w:rsidRDefault="00DD749F" w:rsidP="00320423">
      <w:pPr>
        <w:jc w:val="both"/>
        <w:rPr>
          <w:rStyle w:val="Brak"/>
          <w:rFonts w:ascii="Tahoma" w:hAnsi="Tahoma" w:cs="Tahoma"/>
          <w:b/>
          <w:bCs/>
          <w:color w:val="000000" w:themeColor="text1"/>
          <w:sz w:val="24"/>
          <w:szCs w:val="24"/>
        </w:rPr>
      </w:pPr>
    </w:p>
    <w:p w14:paraId="406691CF" w14:textId="6BAE4E91" w:rsidR="00747E20" w:rsidRPr="00A507D6" w:rsidRDefault="00747E20" w:rsidP="00320423">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prowadzonego przez </w:t>
      </w:r>
      <w:r w:rsidR="00DD749F" w:rsidRPr="00A507D6">
        <w:rPr>
          <w:rStyle w:val="Brak"/>
          <w:rFonts w:ascii="Tahoma" w:hAnsi="Tahoma" w:cs="Tahoma"/>
          <w:bCs/>
          <w:color w:val="000000" w:themeColor="text1"/>
          <w:sz w:val="24"/>
          <w:szCs w:val="24"/>
        </w:rPr>
        <w:t>Warszawską Operę Kameralną</w:t>
      </w:r>
      <w:r w:rsidRPr="00A507D6">
        <w:rPr>
          <w:rStyle w:val="Brak"/>
          <w:rFonts w:ascii="Tahoma" w:hAnsi="Tahoma" w:cs="Tahoma"/>
          <w:bCs/>
          <w:color w:val="000000" w:themeColor="text1"/>
          <w:sz w:val="24"/>
          <w:szCs w:val="24"/>
        </w:rPr>
        <w:t xml:space="preserve">, oświadczam, że nie podlegam wykluczeniu z postępowania na podstawie art. 108 ust.1 ustawy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p>
    <w:p w14:paraId="39F48FC9" w14:textId="77777777" w:rsidR="00747E20" w:rsidRPr="00A507D6" w:rsidRDefault="00747E20" w:rsidP="00320423">
      <w:pPr>
        <w:jc w:val="both"/>
        <w:rPr>
          <w:rStyle w:val="Brak"/>
          <w:rFonts w:ascii="Tahoma" w:hAnsi="Tahoma" w:cs="Tahoma"/>
          <w:bCs/>
          <w:color w:val="000000" w:themeColor="text1"/>
          <w:sz w:val="24"/>
          <w:szCs w:val="24"/>
        </w:rPr>
      </w:pPr>
    </w:p>
    <w:p w14:paraId="763CE6D6" w14:textId="77777777" w:rsidR="00747E20" w:rsidRPr="00A507D6" w:rsidRDefault="00747E20" w:rsidP="00747E20">
      <w:pPr>
        <w:rPr>
          <w:rStyle w:val="Brak"/>
          <w:rFonts w:ascii="Tahoma" w:hAnsi="Tahoma" w:cs="Tahoma"/>
          <w:bCs/>
          <w:color w:val="000000" w:themeColor="text1"/>
          <w:sz w:val="24"/>
          <w:szCs w:val="24"/>
        </w:rPr>
      </w:pPr>
    </w:p>
    <w:p w14:paraId="19709143"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…………….…….(miejscowość),dnia………….…….r.</w:t>
      </w:r>
    </w:p>
    <w:p w14:paraId="0E817203" w14:textId="77777777" w:rsidR="00747E20" w:rsidRPr="00A507D6" w:rsidRDefault="00747E20" w:rsidP="00747E20">
      <w:pPr>
        <w:rPr>
          <w:rStyle w:val="Brak"/>
          <w:rFonts w:ascii="Tahoma" w:hAnsi="Tahoma" w:cs="Tahoma"/>
          <w:bCs/>
          <w:color w:val="000000" w:themeColor="text1"/>
          <w:sz w:val="24"/>
          <w:szCs w:val="24"/>
        </w:rPr>
      </w:pPr>
    </w:p>
    <w:p w14:paraId="16FF992F" w14:textId="77777777" w:rsidR="00747E20" w:rsidRPr="00A507D6" w:rsidRDefault="00747E20" w:rsidP="00747E20">
      <w:pPr>
        <w:rPr>
          <w:rStyle w:val="Brak"/>
          <w:rFonts w:ascii="Tahoma" w:hAnsi="Tahoma" w:cs="Tahoma"/>
          <w:bCs/>
          <w:color w:val="000000" w:themeColor="text1"/>
          <w:sz w:val="24"/>
          <w:szCs w:val="24"/>
        </w:rPr>
      </w:pPr>
    </w:p>
    <w:p w14:paraId="66A46D79"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4D08AD26"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(podpis)</w:t>
      </w:r>
    </w:p>
    <w:p w14:paraId="60E75DC0" w14:textId="77777777" w:rsidR="00747E20" w:rsidRPr="00A507D6" w:rsidRDefault="00747E20" w:rsidP="00747E20">
      <w:pPr>
        <w:rPr>
          <w:rStyle w:val="Brak"/>
          <w:rFonts w:ascii="Tahoma" w:hAnsi="Tahoma" w:cs="Tahoma"/>
          <w:bCs/>
          <w:color w:val="000000" w:themeColor="text1"/>
          <w:sz w:val="24"/>
          <w:szCs w:val="24"/>
        </w:rPr>
      </w:pPr>
    </w:p>
    <w:p w14:paraId="27046B83" w14:textId="77777777" w:rsidR="00747E20" w:rsidRPr="00A507D6" w:rsidRDefault="00747E20" w:rsidP="00747E20">
      <w:pPr>
        <w:rPr>
          <w:rStyle w:val="Brak"/>
          <w:rFonts w:ascii="Tahoma" w:hAnsi="Tahoma" w:cs="Tahoma"/>
          <w:bCs/>
          <w:i/>
          <w:color w:val="000000" w:themeColor="text1"/>
          <w:sz w:val="24"/>
          <w:szCs w:val="24"/>
        </w:rPr>
      </w:pPr>
      <w:r w:rsidRPr="00A507D6">
        <w:rPr>
          <w:rStyle w:val="Brak"/>
          <w:rFonts w:ascii="Tahoma" w:hAnsi="Tahoma" w:cs="Tahoma"/>
          <w:bCs/>
          <w:i/>
          <w:color w:val="000000" w:themeColor="text1"/>
          <w:sz w:val="24"/>
          <w:szCs w:val="24"/>
        </w:rPr>
        <w:t xml:space="preserve">Oświadczam, że zachodzą w stosunku do mnie podstawy wykluczenia z postępowania na podstawie art. …………. Ustawy </w:t>
      </w:r>
      <w:proofErr w:type="spellStart"/>
      <w:r w:rsidRPr="00A507D6">
        <w:rPr>
          <w:rStyle w:val="Brak"/>
          <w:rFonts w:ascii="Tahoma" w:hAnsi="Tahoma" w:cs="Tahoma"/>
          <w:bCs/>
          <w:i/>
          <w:color w:val="000000" w:themeColor="text1"/>
          <w:sz w:val="24"/>
          <w:szCs w:val="24"/>
        </w:rPr>
        <w:t>Pzp</w:t>
      </w:r>
      <w:proofErr w:type="spellEnd"/>
      <w:r w:rsidRPr="00A507D6">
        <w:rPr>
          <w:rStyle w:val="Brak"/>
          <w:rFonts w:ascii="Tahoma" w:hAnsi="Tahoma" w:cs="Tahoma"/>
          <w:bCs/>
          <w:i/>
          <w:color w:val="000000" w:themeColor="text1"/>
          <w:sz w:val="24"/>
          <w:szCs w:val="24"/>
        </w:rPr>
        <w:t xml:space="preserve"> (podać mającą zastosowanie podstawę wykluczenia spośród wymienionych w art. 108 ust.1 pkt 1,2,5 lub 6 ustawy </w:t>
      </w:r>
      <w:proofErr w:type="spellStart"/>
      <w:r w:rsidRPr="00A507D6">
        <w:rPr>
          <w:rStyle w:val="Brak"/>
          <w:rFonts w:ascii="Tahoma" w:hAnsi="Tahoma" w:cs="Tahoma"/>
          <w:bCs/>
          <w:i/>
          <w:color w:val="000000" w:themeColor="text1"/>
          <w:sz w:val="24"/>
          <w:szCs w:val="24"/>
        </w:rPr>
        <w:t>Pzp</w:t>
      </w:r>
      <w:proofErr w:type="spellEnd"/>
      <w:r w:rsidRPr="00A507D6">
        <w:rPr>
          <w:rStyle w:val="Brak"/>
          <w:rFonts w:ascii="Tahoma" w:hAnsi="Tahoma" w:cs="Tahoma"/>
          <w:bCs/>
          <w:i/>
          <w:color w:val="000000" w:themeColor="text1"/>
          <w:sz w:val="24"/>
          <w:szCs w:val="24"/>
        </w:rPr>
        <w:t xml:space="preserve">). Jednocześnie oświadczam, że w związku z ww. okolicznością, na podstawie art. 110 ust. 2 ustawy </w:t>
      </w:r>
      <w:proofErr w:type="spellStart"/>
      <w:r w:rsidRPr="00A507D6">
        <w:rPr>
          <w:rStyle w:val="Brak"/>
          <w:rFonts w:ascii="Tahoma" w:hAnsi="Tahoma" w:cs="Tahoma"/>
          <w:bCs/>
          <w:i/>
          <w:color w:val="000000" w:themeColor="text1"/>
          <w:sz w:val="24"/>
          <w:szCs w:val="24"/>
        </w:rPr>
        <w:t>Pzp</w:t>
      </w:r>
      <w:proofErr w:type="spellEnd"/>
      <w:r w:rsidRPr="00A507D6">
        <w:rPr>
          <w:rStyle w:val="Brak"/>
          <w:rFonts w:ascii="Tahoma" w:hAnsi="Tahoma" w:cs="Tahoma"/>
          <w:bCs/>
          <w:i/>
          <w:color w:val="000000" w:themeColor="text1"/>
          <w:sz w:val="24"/>
          <w:szCs w:val="24"/>
        </w:rPr>
        <w:t xml:space="preserve"> podjąłem następujące środki naprawcze:</w:t>
      </w:r>
    </w:p>
    <w:p w14:paraId="6F9D557B" w14:textId="77777777" w:rsidR="00747E20" w:rsidRPr="00A507D6" w:rsidRDefault="00747E20" w:rsidP="00747E20">
      <w:pPr>
        <w:rPr>
          <w:rStyle w:val="Brak"/>
          <w:rFonts w:ascii="Tahoma" w:hAnsi="Tahoma" w:cs="Tahoma"/>
          <w:bCs/>
          <w:i/>
          <w:color w:val="000000" w:themeColor="text1"/>
          <w:sz w:val="24"/>
          <w:szCs w:val="24"/>
        </w:rPr>
      </w:pPr>
      <w:r w:rsidRPr="00A507D6">
        <w:rPr>
          <w:rStyle w:val="Brak"/>
          <w:rFonts w:ascii="Tahoma" w:hAnsi="Tahoma" w:cs="Tahoma"/>
          <w:bCs/>
          <w:i/>
          <w:color w:val="000000" w:themeColor="text1"/>
          <w:sz w:val="24"/>
          <w:szCs w:val="24"/>
        </w:rPr>
        <w:t>…………………………………………………………………………………………………………………………………………………………………………………………………………………………………………………………</w:t>
      </w:r>
      <w:r w:rsidRPr="00A507D6">
        <w:rPr>
          <w:rStyle w:val="Brak"/>
          <w:rFonts w:ascii="Tahoma" w:hAnsi="Tahoma" w:cs="Tahoma"/>
          <w:bCs/>
          <w:i/>
          <w:color w:val="000000" w:themeColor="text1"/>
          <w:sz w:val="24"/>
          <w:szCs w:val="24"/>
        </w:rPr>
        <w:lastRenderedPageBreak/>
        <w:t>……………………………………………………………………………………………………………………………………………………………………………………………………</w:t>
      </w:r>
    </w:p>
    <w:p w14:paraId="01E5482C" w14:textId="77777777" w:rsidR="00747E20" w:rsidRPr="00A507D6" w:rsidRDefault="00747E20" w:rsidP="00747E20">
      <w:pPr>
        <w:rPr>
          <w:rStyle w:val="Brak"/>
          <w:rFonts w:ascii="Tahoma" w:hAnsi="Tahoma" w:cs="Tahoma"/>
          <w:bCs/>
          <w:color w:val="000000" w:themeColor="text1"/>
          <w:sz w:val="24"/>
          <w:szCs w:val="24"/>
        </w:rPr>
      </w:pPr>
    </w:p>
    <w:p w14:paraId="540E7675" w14:textId="77777777" w:rsidR="00747E20" w:rsidRPr="00A507D6" w:rsidRDefault="00747E20" w:rsidP="00747E20">
      <w:pPr>
        <w:rPr>
          <w:rStyle w:val="Brak"/>
          <w:rFonts w:ascii="Tahoma" w:hAnsi="Tahoma" w:cs="Tahoma"/>
          <w:bCs/>
          <w:color w:val="000000" w:themeColor="text1"/>
          <w:sz w:val="24"/>
          <w:szCs w:val="24"/>
        </w:rPr>
      </w:pPr>
    </w:p>
    <w:p w14:paraId="49E3425E"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…………….…….(miejscowość),dnia………………….r.</w:t>
      </w:r>
    </w:p>
    <w:p w14:paraId="2E75F527" w14:textId="77777777" w:rsidR="00747E20" w:rsidRPr="00A507D6" w:rsidRDefault="00747E20" w:rsidP="00747E20">
      <w:pPr>
        <w:rPr>
          <w:rStyle w:val="Brak"/>
          <w:rFonts w:ascii="Tahoma" w:hAnsi="Tahoma" w:cs="Tahoma"/>
          <w:bCs/>
          <w:color w:val="000000" w:themeColor="text1"/>
          <w:sz w:val="24"/>
          <w:szCs w:val="24"/>
        </w:rPr>
      </w:pPr>
    </w:p>
    <w:p w14:paraId="7E4AAD4F" w14:textId="77777777" w:rsidR="00747E20" w:rsidRPr="00A507D6" w:rsidRDefault="00747E20" w:rsidP="00747E20">
      <w:pPr>
        <w:rPr>
          <w:rStyle w:val="Brak"/>
          <w:rFonts w:ascii="Tahoma" w:hAnsi="Tahoma" w:cs="Tahoma"/>
          <w:bCs/>
          <w:color w:val="000000" w:themeColor="text1"/>
          <w:sz w:val="24"/>
          <w:szCs w:val="24"/>
        </w:rPr>
      </w:pPr>
    </w:p>
    <w:p w14:paraId="11E7AF3B"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003A23E8"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(podpis)</w:t>
      </w:r>
    </w:p>
    <w:p w14:paraId="51803AF8" w14:textId="7764D5C7" w:rsidR="00747E20" w:rsidRPr="00A507D6" w:rsidRDefault="00747E20" w:rsidP="00747E20">
      <w:pPr>
        <w:rPr>
          <w:rStyle w:val="Brak"/>
          <w:rFonts w:ascii="Tahoma" w:hAnsi="Tahoma" w:cs="Tahoma"/>
          <w:bCs/>
          <w:color w:val="000000" w:themeColor="text1"/>
          <w:sz w:val="24"/>
          <w:szCs w:val="24"/>
        </w:rPr>
      </w:pPr>
    </w:p>
    <w:p w14:paraId="7417B4B0" w14:textId="77777777" w:rsidR="00320423" w:rsidRPr="00A507D6" w:rsidRDefault="00320423" w:rsidP="00320423">
      <w:pPr>
        <w:jc w:val="center"/>
        <w:rPr>
          <w:rStyle w:val="Brak"/>
          <w:rFonts w:ascii="Tahoma" w:hAnsi="Tahoma" w:cs="Tahoma"/>
          <w:b/>
          <w:color w:val="000000" w:themeColor="text1"/>
          <w:sz w:val="24"/>
          <w:szCs w:val="24"/>
          <w:u w:val="single"/>
        </w:rPr>
      </w:pPr>
    </w:p>
    <w:p w14:paraId="7A3B7E4B" w14:textId="3E3EADBD" w:rsidR="00320423" w:rsidRPr="00A507D6" w:rsidRDefault="00320423" w:rsidP="00320423">
      <w:pPr>
        <w:jc w:val="center"/>
        <w:rPr>
          <w:rStyle w:val="Brak"/>
          <w:rFonts w:ascii="Tahoma" w:hAnsi="Tahoma" w:cs="Tahoma"/>
          <w:b/>
          <w:caps/>
          <w:color w:val="000000" w:themeColor="text1"/>
          <w:sz w:val="24"/>
          <w:szCs w:val="24"/>
          <w:u w:val="single"/>
        </w:rPr>
      </w:pPr>
      <w:r w:rsidRPr="00A507D6">
        <w:rPr>
          <w:rStyle w:val="Brak"/>
          <w:rFonts w:ascii="Tahoma" w:hAnsi="Tahoma" w:cs="Tahoma"/>
          <w:b/>
          <w:caps/>
          <w:color w:val="000000" w:themeColor="text1"/>
          <w:sz w:val="24"/>
          <w:szCs w:val="24"/>
          <w:u w:val="single"/>
        </w:rPr>
        <w:t>DOTYCZĄCE spełniania warunków udziału w postępowaniu</w:t>
      </w:r>
    </w:p>
    <w:p w14:paraId="726A252E" w14:textId="6D215982" w:rsidR="00320423" w:rsidRPr="00A507D6" w:rsidRDefault="00320423" w:rsidP="00747E20">
      <w:pPr>
        <w:rPr>
          <w:rStyle w:val="Brak"/>
          <w:rFonts w:ascii="Tahoma" w:hAnsi="Tahoma" w:cs="Tahoma"/>
          <w:bCs/>
          <w:color w:val="000000" w:themeColor="text1"/>
          <w:sz w:val="24"/>
          <w:szCs w:val="24"/>
        </w:rPr>
      </w:pPr>
    </w:p>
    <w:p w14:paraId="3373BD8C" w14:textId="77777777" w:rsidR="00320423" w:rsidRPr="00A507D6" w:rsidRDefault="00320423" w:rsidP="00747E20">
      <w:pPr>
        <w:rPr>
          <w:rStyle w:val="Brak"/>
          <w:rFonts w:ascii="Tahoma" w:hAnsi="Tahoma" w:cs="Tahoma"/>
          <w:bCs/>
          <w:color w:val="000000" w:themeColor="text1"/>
          <w:sz w:val="24"/>
          <w:szCs w:val="24"/>
        </w:rPr>
      </w:pPr>
    </w:p>
    <w:p w14:paraId="079835F0" w14:textId="7CA2DF96" w:rsidR="005B0DF7" w:rsidRPr="00A507D6"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000000" w:themeColor="text1"/>
        </w:rPr>
      </w:pPr>
      <w:r w:rsidRPr="00A507D6">
        <w:rPr>
          <w:rStyle w:val="Brak"/>
          <w:rFonts w:ascii="Tahoma" w:hAnsi="Tahoma" w:cs="Tahoma"/>
          <w:color w:val="000000" w:themeColor="text1"/>
        </w:rPr>
        <w:t xml:space="preserve">Oświadczam, że spełniam warunki udziału w postępowaniu dotyczące zdolności technicznej lub zawodowej </w:t>
      </w:r>
      <w:r w:rsidR="00CB2F37" w:rsidRPr="00A507D6">
        <w:rPr>
          <w:rStyle w:val="Brak"/>
          <w:rFonts w:ascii="Tahoma" w:hAnsi="Tahoma" w:cs="Tahoma"/>
          <w:color w:val="000000" w:themeColor="text1"/>
        </w:rPr>
        <w:t>tj.</w:t>
      </w:r>
    </w:p>
    <w:p w14:paraId="7559E777" w14:textId="77777777" w:rsidR="005B0DF7" w:rsidRPr="00A507D6" w:rsidRDefault="005B0DF7" w:rsidP="005B0DF7">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000000" w:themeColor="text1"/>
        </w:rPr>
      </w:pPr>
    </w:p>
    <w:p w14:paraId="38FD5E2B" w14:textId="722342F8" w:rsidR="00F54528" w:rsidRPr="00A507D6" w:rsidRDefault="00F54528" w:rsidP="00F54528">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Cs/>
          <w:color w:val="000000" w:themeColor="text1"/>
        </w:rPr>
      </w:pPr>
      <w:r w:rsidRPr="00A507D6">
        <w:rPr>
          <w:rStyle w:val="Brak"/>
          <w:rFonts w:ascii="Tahoma" w:hAnsi="Tahoma" w:cs="Tahoma"/>
          <w:color w:val="000000" w:themeColor="text1"/>
        </w:rPr>
        <w:t xml:space="preserve">- </w:t>
      </w:r>
      <w:r w:rsidRPr="00A507D6">
        <w:rPr>
          <w:rStyle w:val="Brak"/>
          <w:rFonts w:ascii="Tahoma" w:hAnsi="Tahoma" w:cs="Tahoma"/>
          <w:bCs/>
          <w:color w:val="000000" w:themeColor="text1"/>
        </w:rPr>
        <w:t>w okresie ostatnich 3 lat, a jeżeli okres prowadzenia działalności jest krótszy - w tym okresie, należycie wykonałem/łam lub wykonuję 2 (dwa) zamówienia polegające na utrzymaniu czystości obiektu/obiektów użyteczności publicznej, w tym co najmniej jedno zamówienie dotyczące instytucji kultury posiadającej stałą widownie (miejsca dla widzów montowane na stałe) o liczbie miejsc nie mniejszej niż 200, gdzie odbywają się przedstawienia repertuarowe o wartości nie mniejszej niż 100 000 zł brutto.</w:t>
      </w:r>
    </w:p>
    <w:p w14:paraId="3F632512" w14:textId="059C061A" w:rsidR="00747E20" w:rsidRPr="00A507D6" w:rsidRDefault="00747E20" w:rsidP="00747E20">
      <w:pPr>
        <w:rPr>
          <w:rStyle w:val="Brak"/>
          <w:rFonts w:ascii="Tahoma" w:hAnsi="Tahoma" w:cs="Tahoma"/>
          <w:bCs/>
          <w:color w:val="000000" w:themeColor="text1"/>
          <w:sz w:val="24"/>
          <w:szCs w:val="24"/>
        </w:rPr>
      </w:pPr>
    </w:p>
    <w:p w14:paraId="1724C725" w14:textId="77777777" w:rsidR="009E646A" w:rsidRPr="00A507D6" w:rsidRDefault="009E646A" w:rsidP="009E646A">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…………….…….(miejscowość),dnia………….…….r.</w:t>
      </w:r>
    </w:p>
    <w:p w14:paraId="78F88DCF" w14:textId="77777777" w:rsidR="009E646A" w:rsidRPr="00A507D6" w:rsidRDefault="009E646A" w:rsidP="009E646A">
      <w:pPr>
        <w:rPr>
          <w:rStyle w:val="Brak"/>
          <w:rFonts w:ascii="Tahoma" w:hAnsi="Tahoma" w:cs="Tahoma"/>
          <w:bCs/>
          <w:color w:val="000000" w:themeColor="text1"/>
          <w:sz w:val="24"/>
          <w:szCs w:val="24"/>
        </w:rPr>
      </w:pPr>
    </w:p>
    <w:p w14:paraId="72654751" w14:textId="77777777" w:rsidR="009E646A" w:rsidRPr="00A507D6" w:rsidRDefault="009E646A" w:rsidP="009E646A">
      <w:pPr>
        <w:rPr>
          <w:rStyle w:val="Brak"/>
          <w:rFonts w:ascii="Tahoma" w:hAnsi="Tahoma" w:cs="Tahoma"/>
          <w:bCs/>
          <w:color w:val="000000" w:themeColor="text1"/>
          <w:sz w:val="24"/>
          <w:szCs w:val="24"/>
        </w:rPr>
      </w:pPr>
    </w:p>
    <w:p w14:paraId="326DD7DA" w14:textId="77777777" w:rsidR="009E646A" w:rsidRPr="00A507D6" w:rsidRDefault="009E646A" w:rsidP="009E646A">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3AFE8F8D" w14:textId="77777777" w:rsidR="009E646A" w:rsidRPr="00A507D6" w:rsidRDefault="009E646A" w:rsidP="009E646A">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(podpis)</w:t>
      </w:r>
    </w:p>
    <w:p w14:paraId="4DA2D023" w14:textId="7A17AD7F" w:rsidR="00320423" w:rsidRPr="00A507D6" w:rsidRDefault="00320423" w:rsidP="00747E20">
      <w:pPr>
        <w:rPr>
          <w:rStyle w:val="Brak"/>
          <w:rFonts w:ascii="Tahoma" w:hAnsi="Tahoma" w:cs="Tahoma"/>
          <w:bCs/>
          <w:color w:val="000000" w:themeColor="text1"/>
          <w:sz w:val="24"/>
          <w:szCs w:val="24"/>
        </w:rPr>
      </w:pPr>
    </w:p>
    <w:p w14:paraId="7967D8B8" w14:textId="77777777" w:rsidR="00320423" w:rsidRPr="00A507D6" w:rsidRDefault="00320423" w:rsidP="00747E20">
      <w:pPr>
        <w:rPr>
          <w:rStyle w:val="Brak"/>
          <w:rFonts w:ascii="Tahoma" w:hAnsi="Tahoma" w:cs="Tahoma"/>
          <w:bCs/>
          <w:color w:val="000000" w:themeColor="text1"/>
          <w:sz w:val="24"/>
          <w:szCs w:val="24"/>
        </w:rPr>
      </w:pPr>
    </w:p>
    <w:p w14:paraId="5991F7C2" w14:textId="30B072DA" w:rsidR="00747E20" w:rsidRPr="00A507D6" w:rsidRDefault="00747E20" w:rsidP="00320423">
      <w:pPr>
        <w:jc w:val="center"/>
        <w:rPr>
          <w:rStyle w:val="Brak"/>
          <w:rFonts w:ascii="Tahoma" w:hAnsi="Tahoma" w:cs="Tahoma"/>
          <w:b/>
          <w:color w:val="000000" w:themeColor="text1"/>
          <w:sz w:val="24"/>
          <w:szCs w:val="24"/>
          <w:u w:val="single"/>
        </w:rPr>
      </w:pPr>
      <w:r w:rsidRPr="00A507D6">
        <w:rPr>
          <w:rStyle w:val="Brak"/>
          <w:rFonts w:ascii="Tahoma" w:hAnsi="Tahoma" w:cs="Tahoma"/>
          <w:b/>
          <w:color w:val="000000" w:themeColor="text1"/>
          <w:sz w:val="24"/>
          <w:szCs w:val="24"/>
          <w:u w:val="single"/>
        </w:rPr>
        <w:t>OŚWIADCZENIE</w:t>
      </w:r>
      <w:r w:rsidR="00320423" w:rsidRPr="00A507D6">
        <w:rPr>
          <w:rStyle w:val="Brak"/>
          <w:rFonts w:ascii="Tahoma" w:hAnsi="Tahoma" w:cs="Tahoma"/>
          <w:b/>
          <w:color w:val="000000" w:themeColor="text1"/>
          <w:sz w:val="24"/>
          <w:szCs w:val="24"/>
          <w:u w:val="single"/>
        </w:rPr>
        <w:t xml:space="preserve"> </w:t>
      </w:r>
      <w:r w:rsidRPr="00A507D6">
        <w:rPr>
          <w:rStyle w:val="Brak"/>
          <w:rFonts w:ascii="Tahoma" w:hAnsi="Tahoma" w:cs="Tahoma"/>
          <w:b/>
          <w:color w:val="000000" w:themeColor="text1"/>
          <w:sz w:val="24"/>
          <w:szCs w:val="24"/>
          <w:u w:val="single"/>
        </w:rPr>
        <w:t>DOTYCZĄCE</w:t>
      </w:r>
      <w:r w:rsidR="00320423" w:rsidRPr="00A507D6">
        <w:rPr>
          <w:rStyle w:val="Brak"/>
          <w:rFonts w:ascii="Tahoma" w:hAnsi="Tahoma" w:cs="Tahoma"/>
          <w:b/>
          <w:color w:val="000000" w:themeColor="text1"/>
          <w:sz w:val="24"/>
          <w:szCs w:val="24"/>
          <w:u w:val="single"/>
        </w:rPr>
        <w:t xml:space="preserve"> </w:t>
      </w:r>
      <w:r w:rsidRPr="00A507D6">
        <w:rPr>
          <w:rStyle w:val="Brak"/>
          <w:rFonts w:ascii="Tahoma" w:hAnsi="Tahoma" w:cs="Tahoma"/>
          <w:b/>
          <w:color w:val="000000" w:themeColor="text1"/>
          <w:sz w:val="24"/>
          <w:szCs w:val="24"/>
          <w:u w:val="single"/>
        </w:rPr>
        <w:t>PODANYCH</w:t>
      </w:r>
      <w:r w:rsidR="00320423" w:rsidRPr="00A507D6">
        <w:rPr>
          <w:rStyle w:val="Brak"/>
          <w:rFonts w:ascii="Tahoma" w:hAnsi="Tahoma" w:cs="Tahoma"/>
          <w:b/>
          <w:color w:val="000000" w:themeColor="text1"/>
          <w:sz w:val="24"/>
          <w:szCs w:val="24"/>
          <w:u w:val="single"/>
        </w:rPr>
        <w:t xml:space="preserve"> </w:t>
      </w:r>
      <w:r w:rsidRPr="00A507D6">
        <w:rPr>
          <w:rStyle w:val="Brak"/>
          <w:rFonts w:ascii="Tahoma" w:hAnsi="Tahoma" w:cs="Tahoma"/>
          <w:b/>
          <w:color w:val="000000" w:themeColor="text1"/>
          <w:sz w:val="24"/>
          <w:szCs w:val="24"/>
          <w:u w:val="single"/>
        </w:rPr>
        <w:t>INFORMACJI:</w:t>
      </w:r>
    </w:p>
    <w:p w14:paraId="4FDAAD9C" w14:textId="77777777" w:rsidR="00747E20" w:rsidRPr="00A507D6" w:rsidRDefault="00747E20" w:rsidP="00747E20">
      <w:pPr>
        <w:rPr>
          <w:rStyle w:val="Brak"/>
          <w:rFonts w:ascii="Tahoma" w:hAnsi="Tahoma" w:cs="Tahoma"/>
          <w:bCs/>
          <w:color w:val="000000" w:themeColor="text1"/>
          <w:sz w:val="24"/>
          <w:szCs w:val="24"/>
        </w:rPr>
      </w:pPr>
    </w:p>
    <w:p w14:paraId="1343153D" w14:textId="3BBB64DC"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Oświadczam, że wszystkie informacje podane w powyższych oświadczeniach są</w:t>
      </w:r>
      <w:r w:rsidR="007C1BDE" w:rsidRPr="00A507D6">
        <w:rPr>
          <w:rStyle w:val="Brak"/>
          <w:rFonts w:ascii="Tahoma" w:hAnsi="Tahoma" w:cs="Tahoma"/>
          <w:bCs/>
          <w:color w:val="000000" w:themeColor="text1"/>
          <w:sz w:val="24"/>
          <w:szCs w:val="24"/>
        </w:rPr>
        <w:t xml:space="preserve"> </w:t>
      </w:r>
      <w:r w:rsidRPr="00A507D6">
        <w:rPr>
          <w:rStyle w:val="Brak"/>
          <w:rFonts w:ascii="Tahoma" w:hAnsi="Tahoma" w:cs="Tahoma"/>
          <w:bCs/>
          <w:color w:val="000000" w:themeColor="text1"/>
          <w:sz w:val="24"/>
          <w:szCs w:val="24"/>
        </w:rPr>
        <w:t>aktualne i zgodne z prawdą oraz zostały przedstawione z pełną świadomością konsekwencji wprowadzenia Zamawiającego w błąd przy przedstawianiu informacji.</w:t>
      </w:r>
    </w:p>
    <w:p w14:paraId="0F92774A" w14:textId="77777777" w:rsidR="00747E20" w:rsidRPr="00A507D6" w:rsidRDefault="00747E20" w:rsidP="00747E20">
      <w:pPr>
        <w:rPr>
          <w:rStyle w:val="Brak"/>
          <w:rFonts w:ascii="Tahoma" w:hAnsi="Tahoma" w:cs="Tahoma"/>
          <w:bCs/>
          <w:color w:val="000000" w:themeColor="text1"/>
          <w:sz w:val="24"/>
          <w:szCs w:val="24"/>
        </w:rPr>
      </w:pPr>
    </w:p>
    <w:p w14:paraId="00F71938" w14:textId="77777777" w:rsidR="00747E20" w:rsidRPr="00A507D6" w:rsidRDefault="00747E20" w:rsidP="00747E20">
      <w:pPr>
        <w:rPr>
          <w:rStyle w:val="Brak"/>
          <w:rFonts w:ascii="Tahoma" w:hAnsi="Tahoma" w:cs="Tahoma"/>
          <w:bCs/>
          <w:color w:val="000000" w:themeColor="text1"/>
          <w:sz w:val="24"/>
          <w:szCs w:val="24"/>
        </w:rPr>
      </w:pPr>
    </w:p>
    <w:p w14:paraId="228F29D3"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…………….…….(miejscowość),dnia………………….r.</w:t>
      </w:r>
    </w:p>
    <w:p w14:paraId="69444B22" w14:textId="77777777" w:rsidR="00747E20" w:rsidRPr="00A507D6" w:rsidRDefault="00747E20" w:rsidP="00747E20">
      <w:pPr>
        <w:rPr>
          <w:rStyle w:val="Brak"/>
          <w:rFonts w:ascii="Tahoma" w:hAnsi="Tahoma" w:cs="Tahoma"/>
          <w:bCs/>
          <w:color w:val="000000" w:themeColor="text1"/>
          <w:sz w:val="24"/>
          <w:szCs w:val="24"/>
        </w:rPr>
      </w:pPr>
    </w:p>
    <w:p w14:paraId="7C0347A1" w14:textId="77777777" w:rsidR="00747E20" w:rsidRPr="00A507D6" w:rsidRDefault="00747E20" w:rsidP="00747E20">
      <w:pPr>
        <w:rPr>
          <w:rStyle w:val="Brak"/>
          <w:rFonts w:ascii="Tahoma" w:hAnsi="Tahoma" w:cs="Tahoma"/>
          <w:bCs/>
          <w:color w:val="000000" w:themeColor="text1"/>
          <w:sz w:val="24"/>
          <w:szCs w:val="24"/>
        </w:rPr>
      </w:pPr>
    </w:p>
    <w:p w14:paraId="24DFDFC7" w14:textId="77777777" w:rsidR="00747E20" w:rsidRPr="00A507D6" w:rsidRDefault="00747E20" w:rsidP="00747E20">
      <w:pPr>
        <w:rPr>
          <w:rStyle w:val="Brak"/>
          <w:rFonts w:ascii="Tahoma" w:hAnsi="Tahoma" w:cs="Tahoma"/>
          <w:bCs/>
          <w:color w:val="000000" w:themeColor="text1"/>
          <w:sz w:val="24"/>
          <w:szCs w:val="24"/>
        </w:rPr>
      </w:pPr>
    </w:p>
    <w:p w14:paraId="3B98AB89"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w:t>
      </w:r>
    </w:p>
    <w:p w14:paraId="6AF9833B"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(podpis)</w:t>
      </w:r>
    </w:p>
    <w:p w14:paraId="012C4DD2" w14:textId="77777777" w:rsidR="00747E20" w:rsidRPr="00A507D6" w:rsidRDefault="00747E20" w:rsidP="00747E20">
      <w:pPr>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w:t>
      </w:r>
    </w:p>
    <w:p w14:paraId="4981B882" w14:textId="77777777" w:rsidR="00320423" w:rsidRPr="00A507D6" w:rsidRDefault="00320423">
      <w:pPr>
        <w:spacing w:after="160" w:line="259"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br w:type="page"/>
      </w:r>
    </w:p>
    <w:p w14:paraId="1BB22D9C" w14:textId="7C32F22E" w:rsidR="00747E20" w:rsidRPr="00A507D6" w:rsidRDefault="00747E20" w:rsidP="00747E20">
      <w:pP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lastRenderedPageBreak/>
        <w:t>Załącznik nr 4 do SWZ</w:t>
      </w:r>
    </w:p>
    <w:p w14:paraId="1D8C759E" w14:textId="77777777" w:rsidR="00747E20" w:rsidRPr="00A507D6" w:rsidRDefault="00747E20" w:rsidP="00747E20">
      <w:pPr>
        <w:rPr>
          <w:rStyle w:val="Brak"/>
          <w:rFonts w:ascii="Tahoma" w:hAnsi="Tahoma" w:cs="Tahoma"/>
          <w:bCs/>
          <w:color w:val="000000" w:themeColor="text1"/>
          <w:sz w:val="24"/>
          <w:szCs w:val="24"/>
        </w:rPr>
      </w:pPr>
    </w:p>
    <w:p w14:paraId="3088F95E"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Klauzula informacyjna dotycząca przetwarzania danych osobowych.</w:t>
      </w:r>
    </w:p>
    <w:p w14:paraId="11D34782" w14:textId="77777777" w:rsidR="00747E20" w:rsidRPr="00A507D6" w:rsidRDefault="00747E20" w:rsidP="007C1BDE">
      <w:pPr>
        <w:jc w:val="both"/>
        <w:rPr>
          <w:rStyle w:val="Brak"/>
          <w:rFonts w:ascii="Tahoma" w:hAnsi="Tahoma" w:cs="Tahoma"/>
          <w:bCs/>
          <w:color w:val="000000" w:themeColor="text1"/>
          <w:sz w:val="24"/>
          <w:szCs w:val="24"/>
        </w:rPr>
      </w:pPr>
    </w:p>
    <w:p w14:paraId="716AF278"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A507D6" w:rsidRDefault="00747E20" w:rsidP="007C1BDE">
      <w:pPr>
        <w:jc w:val="both"/>
        <w:rPr>
          <w:rStyle w:val="Brak"/>
          <w:rFonts w:ascii="Tahoma" w:hAnsi="Tahoma" w:cs="Tahoma"/>
          <w:bCs/>
          <w:color w:val="000000" w:themeColor="text1"/>
          <w:sz w:val="24"/>
          <w:szCs w:val="24"/>
        </w:rPr>
      </w:pPr>
    </w:p>
    <w:p w14:paraId="1CED94CB" w14:textId="2F55E170" w:rsidR="00747E20" w:rsidRPr="00A507D6" w:rsidRDefault="00747E20" w:rsidP="002F68CB">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administratorem Pani/Pana danych osobowych jest </w:t>
      </w:r>
      <w:r w:rsidR="00185B1E" w:rsidRPr="00A507D6">
        <w:rPr>
          <w:rStyle w:val="Brak"/>
          <w:rFonts w:ascii="Tahoma" w:hAnsi="Tahoma" w:cs="Tahoma"/>
          <w:bCs/>
          <w:color w:val="000000" w:themeColor="text1"/>
          <w:sz w:val="24"/>
          <w:szCs w:val="24"/>
        </w:rPr>
        <w:t>Warszawska Opera Kameralna</w:t>
      </w:r>
      <w:r w:rsidR="002F68CB" w:rsidRPr="00A507D6">
        <w:rPr>
          <w:rStyle w:val="Brak"/>
          <w:rFonts w:ascii="Tahoma" w:hAnsi="Tahoma" w:cs="Tahoma"/>
          <w:bCs/>
          <w:color w:val="000000" w:themeColor="text1"/>
          <w:sz w:val="24"/>
          <w:szCs w:val="24"/>
        </w:rPr>
        <w:t xml:space="preserve"> ul. </w:t>
      </w:r>
      <w:r w:rsidR="00185B1E" w:rsidRPr="00A507D6">
        <w:rPr>
          <w:rStyle w:val="Brak"/>
          <w:rFonts w:ascii="Tahoma" w:hAnsi="Tahoma" w:cs="Tahoma"/>
          <w:bCs/>
          <w:color w:val="000000" w:themeColor="text1"/>
          <w:sz w:val="24"/>
          <w:szCs w:val="24"/>
        </w:rPr>
        <w:t>Obrońców 31</w:t>
      </w:r>
      <w:r w:rsidR="002F68CB" w:rsidRPr="00A507D6">
        <w:rPr>
          <w:rStyle w:val="Brak"/>
          <w:rFonts w:ascii="Tahoma" w:hAnsi="Tahoma" w:cs="Tahoma"/>
          <w:bCs/>
          <w:color w:val="000000" w:themeColor="text1"/>
          <w:sz w:val="24"/>
          <w:szCs w:val="24"/>
        </w:rPr>
        <w:t xml:space="preserve">, </w:t>
      </w:r>
      <w:r w:rsidR="00A926A4" w:rsidRPr="00A507D6">
        <w:rPr>
          <w:rStyle w:val="Brak"/>
          <w:rFonts w:ascii="Tahoma" w:hAnsi="Tahoma" w:cs="Tahoma"/>
          <w:bCs/>
          <w:color w:val="000000" w:themeColor="text1"/>
          <w:sz w:val="24"/>
          <w:szCs w:val="24"/>
        </w:rPr>
        <w:t>03-933</w:t>
      </w:r>
      <w:r w:rsidR="002F68CB" w:rsidRPr="00A507D6">
        <w:rPr>
          <w:rStyle w:val="Brak"/>
          <w:rFonts w:ascii="Tahoma" w:hAnsi="Tahoma" w:cs="Tahoma"/>
          <w:bCs/>
          <w:color w:val="000000" w:themeColor="text1"/>
          <w:sz w:val="24"/>
          <w:szCs w:val="24"/>
        </w:rPr>
        <w:t xml:space="preserve"> Warszawa.</w:t>
      </w:r>
    </w:p>
    <w:p w14:paraId="6171F07C" w14:textId="77777777" w:rsidR="00747E20" w:rsidRPr="00A507D6" w:rsidRDefault="00747E20" w:rsidP="007C1BDE">
      <w:pPr>
        <w:jc w:val="both"/>
        <w:rPr>
          <w:rStyle w:val="Brak"/>
          <w:rFonts w:ascii="Tahoma" w:hAnsi="Tahoma" w:cs="Tahoma"/>
          <w:bCs/>
          <w:color w:val="000000" w:themeColor="text1"/>
          <w:sz w:val="24"/>
          <w:szCs w:val="24"/>
        </w:rPr>
      </w:pPr>
    </w:p>
    <w:p w14:paraId="6B239C7C" w14:textId="621AD0CA"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w sprawach związanych z danymi osobowymi przetwarzanymi przez administratora można się kontaktować z Inspektorem Ochrony Danych; kontakt pisemny za pomocą poczty tradycyjnej na adres: </w:t>
      </w:r>
      <w:r w:rsidR="00A926A4" w:rsidRPr="00A507D6">
        <w:rPr>
          <w:rStyle w:val="Brak"/>
          <w:rFonts w:ascii="Tahoma" w:hAnsi="Tahoma" w:cs="Tahoma"/>
          <w:bCs/>
          <w:color w:val="000000" w:themeColor="text1"/>
          <w:sz w:val="24"/>
          <w:szCs w:val="24"/>
        </w:rPr>
        <w:t>Warszawska Opera Kameralna, ul. Obrońców 3</w:t>
      </w:r>
      <w:r w:rsidRPr="00A507D6">
        <w:rPr>
          <w:rStyle w:val="Brak"/>
          <w:rFonts w:ascii="Tahoma" w:hAnsi="Tahoma" w:cs="Tahoma"/>
          <w:bCs/>
          <w:color w:val="000000" w:themeColor="text1"/>
          <w:sz w:val="24"/>
          <w:szCs w:val="24"/>
        </w:rPr>
        <w:t xml:space="preserve">, pocztą </w:t>
      </w:r>
      <w:r w:rsidR="00A926A4" w:rsidRPr="00A507D6">
        <w:rPr>
          <w:rStyle w:val="Brak"/>
          <w:rFonts w:ascii="Tahoma" w:hAnsi="Tahoma" w:cs="Tahoma"/>
          <w:bCs/>
          <w:color w:val="000000" w:themeColor="text1"/>
          <w:sz w:val="24"/>
          <w:szCs w:val="24"/>
        </w:rPr>
        <w:t xml:space="preserve">, 03-933 Warszawa, </w:t>
      </w:r>
      <w:r w:rsidRPr="00A507D6">
        <w:rPr>
          <w:rStyle w:val="Brak"/>
          <w:rFonts w:ascii="Tahoma" w:hAnsi="Tahoma" w:cs="Tahoma"/>
          <w:bCs/>
          <w:color w:val="000000" w:themeColor="text1"/>
          <w:sz w:val="24"/>
          <w:szCs w:val="24"/>
        </w:rPr>
        <w:t>elektroniczną na adres e-mail: iod@</w:t>
      </w:r>
      <w:r w:rsidR="00A926A4" w:rsidRPr="00A507D6">
        <w:rPr>
          <w:rStyle w:val="Brak"/>
          <w:rFonts w:ascii="Tahoma" w:hAnsi="Tahoma" w:cs="Tahoma"/>
          <w:bCs/>
          <w:color w:val="000000" w:themeColor="text1"/>
          <w:sz w:val="24"/>
          <w:szCs w:val="24"/>
        </w:rPr>
        <w:t>operakameralna.pl</w:t>
      </w:r>
      <w:r w:rsidR="0094356E" w:rsidRPr="00A507D6">
        <w:rPr>
          <w:rStyle w:val="Brak"/>
          <w:rFonts w:ascii="Tahoma" w:hAnsi="Tahoma" w:cs="Tahoma"/>
          <w:bCs/>
          <w:color w:val="000000" w:themeColor="text1"/>
          <w:sz w:val="24"/>
          <w:szCs w:val="24"/>
        </w:rPr>
        <w:t>;</w:t>
      </w:r>
    </w:p>
    <w:p w14:paraId="50374046" w14:textId="77777777" w:rsidR="00747E20" w:rsidRPr="00A507D6" w:rsidRDefault="00747E20" w:rsidP="007C1BDE">
      <w:pPr>
        <w:jc w:val="both"/>
        <w:rPr>
          <w:rStyle w:val="Brak"/>
          <w:rFonts w:ascii="Tahoma" w:hAnsi="Tahoma" w:cs="Tahoma"/>
          <w:bCs/>
          <w:color w:val="000000" w:themeColor="text1"/>
          <w:sz w:val="24"/>
          <w:szCs w:val="24"/>
        </w:rPr>
      </w:pPr>
    </w:p>
    <w:p w14:paraId="72A9A7C0"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A507D6" w:rsidRDefault="00747E20" w:rsidP="007C1BDE">
      <w:pPr>
        <w:jc w:val="both"/>
        <w:rPr>
          <w:rStyle w:val="Brak"/>
          <w:rFonts w:ascii="Tahoma" w:hAnsi="Tahoma" w:cs="Tahoma"/>
          <w:bCs/>
          <w:color w:val="000000" w:themeColor="text1"/>
          <w:sz w:val="24"/>
          <w:szCs w:val="24"/>
        </w:rPr>
      </w:pPr>
    </w:p>
    <w:p w14:paraId="0BA84326" w14:textId="06CE2E8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ustawy z dnia 11 września 2019 r. - Prawo zamówień publicznych (Dz.U. 20</w:t>
      </w:r>
      <w:r w:rsidR="00ED078A" w:rsidRPr="00A507D6">
        <w:rPr>
          <w:rStyle w:val="Brak"/>
          <w:rFonts w:ascii="Tahoma" w:hAnsi="Tahoma" w:cs="Tahoma"/>
          <w:bCs/>
          <w:color w:val="000000" w:themeColor="text1"/>
          <w:sz w:val="24"/>
          <w:szCs w:val="24"/>
        </w:rPr>
        <w:t>21</w:t>
      </w:r>
      <w:r w:rsidRPr="00A507D6">
        <w:rPr>
          <w:rStyle w:val="Brak"/>
          <w:rFonts w:ascii="Tahoma" w:hAnsi="Tahoma" w:cs="Tahoma"/>
          <w:bCs/>
          <w:color w:val="000000" w:themeColor="text1"/>
          <w:sz w:val="24"/>
          <w:szCs w:val="24"/>
        </w:rPr>
        <w:t xml:space="preserve"> poz. </w:t>
      </w:r>
      <w:r w:rsidR="00ED078A" w:rsidRPr="00A507D6">
        <w:rPr>
          <w:rStyle w:val="Brak"/>
          <w:rFonts w:ascii="Tahoma" w:hAnsi="Tahoma" w:cs="Tahoma"/>
          <w:bCs/>
          <w:color w:val="000000" w:themeColor="text1"/>
          <w:sz w:val="24"/>
          <w:szCs w:val="24"/>
        </w:rPr>
        <w:t>1129</w:t>
      </w:r>
      <w:r w:rsidRPr="00A507D6">
        <w:rPr>
          <w:rStyle w:val="Brak"/>
          <w:rFonts w:ascii="Tahoma" w:hAnsi="Tahoma" w:cs="Tahoma"/>
          <w:bCs/>
          <w:color w:val="000000" w:themeColor="text1"/>
          <w:sz w:val="24"/>
          <w:szCs w:val="24"/>
        </w:rPr>
        <w:t xml:space="preserve"> z </w:t>
      </w:r>
      <w:proofErr w:type="spellStart"/>
      <w:r w:rsidRPr="00A507D6">
        <w:rPr>
          <w:rStyle w:val="Brak"/>
          <w:rFonts w:ascii="Tahoma" w:hAnsi="Tahoma" w:cs="Tahoma"/>
          <w:bCs/>
          <w:color w:val="000000" w:themeColor="text1"/>
          <w:sz w:val="24"/>
          <w:szCs w:val="24"/>
        </w:rPr>
        <w:t>późn</w:t>
      </w:r>
      <w:proofErr w:type="spellEnd"/>
      <w:r w:rsidRPr="00A507D6">
        <w:rPr>
          <w:rStyle w:val="Brak"/>
          <w:rFonts w:ascii="Tahoma" w:hAnsi="Tahoma" w:cs="Tahoma"/>
          <w:bCs/>
          <w:color w:val="000000" w:themeColor="text1"/>
          <w:sz w:val="24"/>
          <w:szCs w:val="24"/>
        </w:rPr>
        <w:t>. zm.; dalej także jako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w:t>
      </w:r>
    </w:p>
    <w:p w14:paraId="5124C45F" w14:textId="2EDBA0EC"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Rozporządzenia Ministra Rozwoju, Pracy i Technologii z dnia 23 grudnia 2020 r. w sprawie podmiotowych środków dowodowych oraz innych dokumentów lub oświadczeń, jakich może żądać zamawiający od wykonawcy (Dz.U. 2020 poz. 2415</w:t>
      </w:r>
    </w:p>
    <w:p w14:paraId="0A8E59DD" w14:textId="3AB95A32"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ustawy z dnia 14 lipca 1983 r. o narodowym zasobie archiwalnym i archiwach (Dz.U.</w:t>
      </w:r>
      <w:r w:rsidR="00ED078A" w:rsidRPr="00A507D6">
        <w:rPr>
          <w:rStyle w:val="Brak"/>
          <w:rFonts w:ascii="Tahoma" w:hAnsi="Tahoma" w:cs="Tahoma"/>
          <w:bCs/>
          <w:color w:val="000000" w:themeColor="text1"/>
          <w:sz w:val="24"/>
          <w:szCs w:val="24"/>
        </w:rPr>
        <w:t xml:space="preserve"> z 2020 r. poz. 164, z </w:t>
      </w:r>
      <w:proofErr w:type="spellStart"/>
      <w:r w:rsidR="00ED078A" w:rsidRPr="00A507D6">
        <w:rPr>
          <w:rStyle w:val="Brak"/>
          <w:rFonts w:ascii="Tahoma" w:hAnsi="Tahoma" w:cs="Tahoma"/>
          <w:bCs/>
          <w:color w:val="000000" w:themeColor="text1"/>
          <w:sz w:val="24"/>
          <w:szCs w:val="24"/>
        </w:rPr>
        <w:t>późn</w:t>
      </w:r>
      <w:proofErr w:type="spellEnd"/>
      <w:r w:rsidR="00ED078A" w:rsidRPr="00A507D6">
        <w:rPr>
          <w:rStyle w:val="Brak"/>
          <w:rFonts w:ascii="Tahoma" w:hAnsi="Tahoma" w:cs="Tahoma"/>
          <w:bCs/>
          <w:color w:val="000000" w:themeColor="text1"/>
          <w:sz w:val="24"/>
          <w:szCs w:val="24"/>
        </w:rPr>
        <w:t>. zm.)</w:t>
      </w:r>
      <w:r w:rsidRPr="00A507D6">
        <w:rPr>
          <w:rStyle w:val="Brak"/>
          <w:rFonts w:ascii="Tahoma" w:hAnsi="Tahoma" w:cs="Tahoma"/>
          <w:bCs/>
          <w:color w:val="000000" w:themeColor="text1"/>
          <w:sz w:val="24"/>
          <w:szCs w:val="24"/>
        </w:rPr>
        <w:t xml:space="preserve"> </w:t>
      </w:r>
    </w:p>
    <w:p w14:paraId="121A359A"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w:t>
      </w:r>
    </w:p>
    <w:p w14:paraId="1286FEE9"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xml:space="preserve">.; ograniczenie dostępu do danych może wystąpić jedynie w szczególnych przypadkach, gdy jest to uzasadnione ochroną prywatności, zgodnie z art. 18 ust. 5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A507D6" w:rsidRDefault="00747E20" w:rsidP="007C1BDE">
      <w:pPr>
        <w:jc w:val="both"/>
        <w:rPr>
          <w:rStyle w:val="Brak"/>
          <w:rFonts w:ascii="Tahoma" w:hAnsi="Tahoma" w:cs="Tahoma"/>
          <w:bCs/>
          <w:color w:val="000000" w:themeColor="text1"/>
          <w:sz w:val="24"/>
          <w:szCs w:val="24"/>
        </w:rPr>
      </w:pPr>
    </w:p>
    <w:p w14:paraId="42B75D8F" w14:textId="73C60F8C"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dane osobowe będą przetwarzane, zgodnie z art. 78 ust. 1 </w:t>
      </w:r>
      <w:proofErr w:type="spellStart"/>
      <w:r w:rsidR="00ED078A" w:rsidRPr="00A507D6">
        <w:rPr>
          <w:rStyle w:val="Brak"/>
          <w:rFonts w:ascii="Tahoma" w:hAnsi="Tahoma" w:cs="Tahoma"/>
          <w:bCs/>
          <w:color w:val="000000" w:themeColor="text1"/>
          <w:sz w:val="24"/>
          <w:szCs w:val="24"/>
        </w:rPr>
        <w:t>p</w:t>
      </w:r>
      <w:r w:rsidRPr="00A507D6">
        <w:rPr>
          <w:rStyle w:val="Brak"/>
          <w:rFonts w:ascii="Tahoma" w:hAnsi="Tahoma" w:cs="Tahoma"/>
          <w:bCs/>
          <w:color w:val="000000" w:themeColor="text1"/>
          <w:sz w:val="24"/>
          <w:szCs w:val="24"/>
        </w:rPr>
        <w:t>.z.p</w:t>
      </w:r>
      <w:proofErr w:type="spellEnd"/>
      <w:r w:rsidRPr="00A507D6">
        <w:rPr>
          <w:rStyle w:val="Brak"/>
          <w:rFonts w:ascii="Tahoma" w:hAnsi="Tahoma" w:cs="Tahoma"/>
          <w:bCs/>
          <w:color w:val="000000" w:themeColor="text1"/>
          <w:sz w:val="24"/>
          <w:szCs w:val="24"/>
        </w:rPr>
        <w:t>., przez okres 4 lat od dnia zakończenia postępowania o udzielenie zamówienia;</w:t>
      </w:r>
    </w:p>
    <w:p w14:paraId="0F8CFBF6" w14:textId="77777777" w:rsidR="00747E20" w:rsidRPr="00A507D6" w:rsidRDefault="00747E20" w:rsidP="007C1BDE">
      <w:pPr>
        <w:jc w:val="both"/>
        <w:rPr>
          <w:rStyle w:val="Brak"/>
          <w:rFonts w:ascii="Tahoma" w:hAnsi="Tahoma" w:cs="Tahoma"/>
          <w:bCs/>
          <w:color w:val="000000" w:themeColor="text1"/>
          <w:sz w:val="24"/>
          <w:szCs w:val="24"/>
        </w:rPr>
      </w:pPr>
    </w:p>
    <w:p w14:paraId="2EAACB02" w14:textId="77777777" w:rsidR="00747E20" w:rsidRPr="00A507D6" w:rsidRDefault="00747E20" w:rsidP="007C1BDE">
      <w:pPr>
        <w:jc w:val="both"/>
        <w:rPr>
          <w:rStyle w:val="Brak"/>
          <w:rFonts w:ascii="Tahoma" w:hAnsi="Tahoma" w:cs="Tahoma"/>
          <w:bCs/>
          <w:color w:val="000000" w:themeColor="text1"/>
          <w:sz w:val="24"/>
          <w:szCs w:val="24"/>
        </w:rPr>
      </w:pPr>
    </w:p>
    <w:p w14:paraId="693ADFDE" w14:textId="77777777" w:rsidR="00747E20" w:rsidRPr="00A507D6" w:rsidRDefault="00747E20" w:rsidP="007C1BDE">
      <w:pPr>
        <w:jc w:val="both"/>
        <w:rPr>
          <w:rStyle w:val="Brak"/>
          <w:rFonts w:ascii="Tahoma" w:hAnsi="Tahoma" w:cs="Tahoma"/>
          <w:bCs/>
          <w:color w:val="000000" w:themeColor="text1"/>
          <w:sz w:val="24"/>
          <w:szCs w:val="24"/>
        </w:rPr>
      </w:pPr>
    </w:p>
    <w:p w14:paraId="12AB472E"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A507D6">
        <w:rPr>
          <w:rStyle w:val="Brak"/>
          <w:rFonts w:ascii="Tahoma" w:hAnsi="Tahoma" w:cs="Tahoma"/>
          <w:bCs/>
          <w:color w:val="000000" w:themeColor="text1"/>
          <w:sz w:val="24"/>
          <w:szCs w:val="24"/>
        </w:rPr>
        <w:t>późn</w:t>
      </w:r>
      <w:proofErr w:type="spellEnd"/>
      <w:r w:rsidRPr="00A507D6">
        <w:rPr>
          <w:rStyle w:val="Brak"/>
          <w:rFonts w:ascii="Tahoma" w:hAnsi="Tahoma" w:cs="Tahoma"/>
          <w:bCs/>
          <w:color w:val="000000" w:themeColor="text1"/>
          <w:sz w:val="24"/>
          <w:szCs w:val="24"/>
        </w:rPr>
        <w:t xml:space="preserve">. zm.), </w:t>
      </w:r>
    </w:p>
    <w:p w14:paraId="4FD66908" w14:textId="77777777" w:rsidR="00747E20" w:rsidRPr="00A507D6" w:rsidRDefault="00747E20" w:rsidP="007C1BDE">
      <w:pPr>
        <w:jc w:val="both"/>
        <w:rPr>
          <w:rStyle w:val="Brak"/>
          <w:rFonts w:ascii="Tahoma" w:hAnsi="Tahoma" w:cs="Tahoma"/>
          <w:bCs/>
          <w:color w:val="000000" w:themeColor="text1"/>
          <w:sz w:val="24"/>
          <w:szCs w:val="24"/>
        </w:rPr>
      </w:pPr>
    </w:p>
    <w:p w14:paraId="6F883005"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dane osobowe nie będą podlegały zautomatyzowanemu podejmowaniu decyzji ani profilowaniu;</w:t>
      </w:r>
    </w:p>
    <w:p w14:paraId="56A72108"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A507D6">
        <w:rPr>
          <w:rStyle w:val="Brak"/>
          <w:rFonts w:ascii="Tahoma" w:hAnsi="Tahoma" w:cs="Tahoma"/>
          <w:bCs/>
          <w:color w:val="000000" w:themeColor="text1"/>
          <w:sz w:val="24"/>
          <w:szCs w:val="24"/>
        </w:rPr>
        <w:t>p.z.p</w:t>
      </w:r>
      <w:proofErr w:type="spellEnd"/>
      <w:r w:rsidRPr="00A507D6">
        <w:rPr>
          <w:rStyle w:val="Brak"/>
          <w:rFonts w:ascii="Tahoma" w:hAnsi="Tahoma" w:cs="Tahoma"/>
          <w:bCs/>
          <w:color w:val="000000" w:themeColor="text1"/>
          <w:sz w:val="24"/>
          <w:szCs w:val="24"/>
        </w:rPr>
        <w:t xml:space="preserve">.; </w:t>
      </w:r>
    </w:p>
    <w:p w14:paraId="64AB1B6D"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A507D6" w:rsidRDefault="00747E20" w:rsidP="007C1BDE">
      <w:pPr>
        <w:jc w:val="both"/>
        <w:rPr>
          <w:rStyle w:val="Brak"/>
          <w:rFonts w:ascii="Tahoma" w:hAnsi="Tahoma" w:cs="Tahoma"/>
          <w:bCs/>
          <w:color w:val="000000" w:themeColor="text1"/>
          <w:sz w:val="24"/>
          <w:szCs w:val="24"/>
        </w:rPr>
      </w:pPr>
    </w:p>
    <w:p w14:paraId="4FBBD509" w14:textId="77777777" w:rsidR="00747E20"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obejmuje  dokumentacja przedłożona przez Wykonawcę na potrzeby postępowania o udzielenia zamówienia. </w:t>
      </w:r>
    </w:p>
    <w:p w14:paraId="73E8942E" w14:textId="77777777" w:rsidR="00747E20" w:rsidRPr="00A507D6" w:rsidRDefault="00747E20" w:rsidP="007C1BDE">
      <w:pPr>
        <w:jc w:val="both"/>
        <w:rPr>
          <w:rStyle w:val="Brak"/>
          <w:rFonts w:ascii="Tahoma" w:hAnsi="Tahoma" w:cs="Tahoma"/>
          <w:bCs/>
          <w:color w:val="000000" w:themeColor="text1"/>
          <w:sz w:val="24"/>
          <w:szCs w:val="24"/>
        </w:rPr>
      </w:pPr>
    </w:p>
    <w:p w14:paraId="02F8D250" w14:textId="3C89A7B7" w:rsidR="00B11479" w:rsidRPr="00A507D6" w:rsidRDefault="00747E2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A507D6">
        <w:rPr>
          <w:rStyle w:val="Brak"/>
          <w:rFonts w:ascii="Tahoma" w:hAnsi="Tahoma" w:cs="Tahoma"/>
          <w:bCs/>
          <w:color w:val="000000" w:themeColor="text1"/>
          <w:sz w:val="24"/>
          <w:szCs w:val="24"/>
        </w:rPr>
        <w:t>wyłączeń</w:t>
      </w:r>
      <w:proofErr w:type="spellEnd"/>
      <w:r w:rsidRPr="00A507D6">
        <w:rPr>
          <w:rStyle w:val="Brak"/>
          <w:rFonts w:ascii="Tahoma" w:hAnsi="Tahoma" w:cs="Tahoma"/>
          <w:bCs/>
          <w:color w:val="000000" w:themeColor="text1"/>
          <w:sz w:val="24"/>
          <w:szCs w:val="24"/>
        </w:rPr>
        <w:t>, o których mowa w art. 14 ust. 5 RODO.</w:t>
      </w:r>
    </w:p>
    <w:p w14:paraId="5A7ACDA7" w14:textId="6E8F8D53" w:rsidR="005C04BD" w:rsidRPr="00A507D6" w:rsidRDefault="005C04BD">
      <w:pPr>
        <w:spacing w:after="160" w:line="259"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br w:type="page"/>
      </w:r>
    </w:p>
    <w:p w14:paraId="3385D8FD" w14:textId="70C7D5AE" w:rsidR="005C04BD" w:rsidRPr="00A507D6" w:rsidRDefault="005C04BD" w:rsidP="005C04BD">
      <w:pP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lastRenderedPageBreak/>
        <w:t>Załącznik nr 5 do SWZ</w:t>
      </w:r>
    </w:p>
    <w:p w14:paraId="142D9C8B" w14:textId="43596E80" w:rsidR="00D170B5" w:rsidRPr="00A507D6" w:rsidRDefault="00D170B5" w:rsidP="007C1BDE">
      <w:pPr>
        <w:jc w:val="both"/>
        <w:rPr>
          <w:rStyle w:val="Brak"/>
          <w:rFonts w:ascii="Tahoma" w:hAnsi="Tahoma" w:cs="Tahoma"/>
          <w:bCs/>
          <w:color w:val="000000" w:themeColor="text1"/>
          <w:sz w:val="24"/>
          <w:szCs w:val="24"/>
        </w:rPr>
      </w:pPr>
    </w:p>
    <w:p w14:paraId="5FF73206" w14:textId="77777777" w:rsidR="00A640A0" w:rsidRPr="00A507D6" w:rsidRDefault="00A640A0" w:rsidP="00A640A0">
      <w:pPr>
        <w:jc w:val="both"/>
        <w:rPr>
          <w:rFonts w:ascii="Tahoma" w:eastAsia="Times New Roman" w:hAnsi="Tahoma" w:cs="Tahoma"/>
          <w:color w:val="000000" w:themeColor="text1"/>
          <w:sz w:val="24"/>
          <w:szCs w:val="24"/>
        </w:rPr>
      </w:pPr>
      <w:r w:rsidRPr="00A507D6">
        <w:rPr>
          <w:rFonts w:ascii="Tahoma" w:eastAsia="Times New Roman" w:hAnsi="Tahoma" w:cs="Tahoma"/>
          <w:color w:val="000000" w:themeColor="text1"/>
          <w:sz w:val="24"/>
          <w:szCs w:val="24"/>
        </w:rPr>
        <w:t>Szczegółowy opis przedmiotu zamówienia.</w:t>
      </w:r>
    </w:p>
    <w:p w14:paraId="294702AC" w14:textId="77777777" w:rsidR="00A640A0" w:rsidRPr="00A507D6" w:rsidRDefault="00A640A0" w:rsidP="00A640A0">
      <w:pPr>
        <w:rPr>
          <w:rFonts w:ascii="Tahoma" w:hAnsi="Tahoma" w:cs="Tahoma"/>
          <w:color w:val="000000" w:themeColor="text1"/>
          <w:sz w:val="24"/>
          <w:szCs w:val="24"/>
        </w:rPr>
      </w:pPr>
    </w:p>
    <w:p w14:paraId="5AA9EDE8" w14:textId="4418CE20" w:rsidR="00E24A31" w:rsidRPr="00A507D6" w:rsidRDefault="00E24A31" w:rsidP="001055CD">
      <w:pPr>
        <w:jc w:val="both"/>
        <w:rPr>
          <w:rFonts w:ascii="Tahoma" w:hAnsi="Tahoma" w:cs="Tahoma"/>
          <w:b/>
          <w:color w:val="000000" w:themeColor="text1"/>
          <w:sz w:val="24"/>
          <w:szCs w:val="24"/>
        </w:rPr>
      </w:pPr>
    </w:p>
    <w:p w14:paraId="06A86A3C" w14:textId="77777777" w:rsidR="00E24A31" w:rsidRPr="00A507D6" w:rsidRDefault="00E24A31" w:rsidP="001055CD">
      <w:pPr>
        <w:jc w:val="both"/>
        <w:rPr>
          <w:rFonts w:ascii="Tahoma" w:hAnsi="Tahoma" w:cs="Tahoma"/>
          <w:b/>
          <w:color w:val="000000" w:themeColor="text1"/>
          <w:sz w:val="24"/>
          <w:szCs w:val="24"/>
        </w:rPr>
      </w:pPr>
    </w:p>
    <w:p w14:paraId="7151CD94" w14:textId="77777777" w:rsidR="00943EC6" w:rsidRPr="00A507D6" w:rsidRDefault="00943EC6" w:rsidP="00943EC6">
      <w:pPr>
        <w:rPr>
          <w:rFonts w:ascii="Tahoma" w:hAnsi="Tahoma" w:cs="Tahoma"/>
          <w:color w:val="000000" w:themeColor="text1"/>
          <w:sz w:val="24"/>
          <w:szCs w:val="24"/>
        </w:rPr>
      </w:pPr>
    </w:p>
    <w:p w14:paraId="6A4896C8" w14:textId="77777777" w:rsidR="00943EC6" w:rsidRPr="00A507D6" w:rsidRDefault="00943EC6" w:rsidP="00943EC6">
      <w:pPr>
        <w:rPr>
          <w:rFonts w:ascii="Tahoma" w:hAnsi="Tahoma" w:cs="Tahoma"/>
          <w:color w:val="000000" w:themeColor="text1"/>
          <w:sz w:val="24"/>
          <w:szCs w:val="24"/>
        </w:rPr>
      </w:pPr>
    </w:p>
    <w:p w14:paraId="7DCD65C5" w14:textId="77777777" w:rsidR="00943EC6" w:rsidRPr="00A507D6" w:rsidRDefault="00943EC6" w:rsidP="00943EC6">
      <w:pPr>
        <w:pStyle w:val="Akapitzlist"/>
        <w:ind w:left="1423"/>
        <w:rPr>
          <w:color w:val="000000" w:themeColor="text1"/>
          <w:sz w:val="28"/>
          <w:szCs w:val="28"/>
        </w:rPr>
      </w:pPr>
    </w:p>
    <w:p w14:paraId="4BC64514" w14:textId="77777777" w:rsidR="00943EC6" w:rsidRPr="00A507D6" w:rsidRDefault="00943EC6" w:rsidP="00943EC6">
      <w:pPr>
        <w:ind w:hanging="720"/>
        <w:rPr>
          <w:color w:val="000000" w:themeColor="text1"/>
          <w:sz w:val="28"/>
          <w:szCs w:val="28"/>
        </w:rPr>
      </w:pPr>
    </w:p>
    <w:p w14:paraId="6401C47C" w14:textId="5CF5426F" w:rsidR="008B37FE" w:rsidRPr="00A507D6" w:rsidRDefault="008B37FE" w:rsidP="00E56CCC">
      <w:pPr>
        <w:spacing w:after="160" w:line="259" w:lineRule="auto"/>
        <w:rPr>
          <w:rFonts w:ascii="Tahoma" w:hAnsi="Tahoma" w:cs="Tahoma"/>
          <w:color w:val="000000" w:themeColor="text1"/>
          <w:sz w:val="24"/>
          <w:szCs w:val="24"/>
        </w:rPr>
      </w:pPr>
    </w:p>
    <w:p w14:paraId="7B59FB09" w14:textId="77777777" w:rsidR="00943EC6" w:rsidRPr="00A507D6" w:rsidRDefault="00943EC6">
      <w:pPr>
        <w:spacing w:after="160" w:line="259" w:lineRule="auto"/>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br w:type="page"/>
      </w:r>
    </w:p>
    <w:p w14:paraId="43524D39" w14:textId="41A608D4" w:rsidR="00480F5E" w:rsidRPr="00A507D6" w:rsidRDefault="00E376F9" w:rsidP="007C1BDE">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lastRenderedPageBreak/>
        <w:t xml:space="preserve">Załącznik nr </w:t>
      </w:r>
      <w:r w:rsidR="00261410" w:rsidRPr="00A507D6">
        <w:rPr>
          <w:rStyle w:val="Brak"/>
          <w:rFonts w:ascii="Tahoma" w:hAnsi="Tahoma" w:cs="Tahoma"/>
          <w:b/>
          <w:bCs/>
          <w:color w:val="000000" w:themeColor="text1"/>
          <w:sz w:val="24"/>
          <w:szCs w:val="24"/>
        </w:rPr>
        <w:t>6</w:t>
      </w:r>
      <w:r w:rsidRPr="00A507D6">
        <w:rPr>
          <w:rStyle w:val="Brak"/>
          <w:rFonts w:ascii="Tahoma" w:hAnsi="Tahoma" w:cs="Tahoma"/>
          <w:b/>
          <w:bCs/>
          <w:color w:val="000000" w:themeColor="text1"/>
          <w:sz w:val="24"/>
          <w:szCs w:val="24"/>
        </w:rPr>
        <w:t xml:space="preserve"> do SWZ</w:t>
      </w:r>
      <w:r w:rsidR="00075C9E" w:rsidRPr="00A507D6">
        <w:rPr>
          <w:rStyle w:val="Brak"/>
          <w:rFonts w:ascii="Tahoma" w:hAnsi="Tahoma" w:cs="Tahoma"/>
          <w:bCs/>
          <w:color w:val="000000" w:themeColor="text1"/>
          <w:sz w:val="24"/>
          <w:szCs w:val="24"/>
        </w:rPr>
        <w:t>.</w:t>
      </w:r>
    </w:p>
    <w:p w14:paraId="3ADB22C1" w14:textId="385AB332" w:rsidR="00480F5E" w:rsidRPr="00A507D6" w:rsidRDefault="00480F5E" w:rsidP="007C1BDE">
      <w:pPr>
        <w:jc w:val="both"/>
        <w:rPr>
          <w:rStyle w:val="Brak"/>
          <w:rFonts w:ascii="Tahoma" w:hAnsi="Tahoma" w:cs="Tahoma"/>
          <w:bCs/>
          <w:color w:val="000000" w:themeColor="text1"/>
          <w:sz w:val="24"/>
          <w:szCs w:val="24"/>
        </w:rPr>
      </w:pPr>
    </w:p>
    <w:p w14:paraId="0A996946" w14:textId="486AACE4" w:rsidR="00261410" w:rsidRPr="00A507D6" w:rsidRDefault="00261410" w:rsidP="007C1BD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Sprawa 1/2021</w:t>
      </w:r>
    </w:p>
    <w:p w14:paraId="3F7788E9" w14:textId="67CC2391" w:rsidR="00261410" w:rsidRPr="00A507D6" w:rsidRDefault="00261410" w:rsidP="007C1BDE">
      <w:pPr>
        <w:jc w:val="both"/>
        <w:rPr>
          <w:rStyle w:val="Brak"/>
          <w:rFonts w:ascii="Tahoma" w:hAnsi="Tahoma" w:cs="Tahoma"/>
          <w:bCs/>
          <w:color w:val="000000" w:themeColor="text1"/>
          <w:sz w:val="24"/>
          <w:szCs w:val="24"/>
        </w:rPr>
      </w:pPr>
    </w:p>
    <w:p w14:paraId="51A5B1E4" w14:textId="214FCF85" w:rsidR="00261410" w:rsidRPr="00A507D6" w:rsidRDefault="00261410" w:rsidP="00261410">
      <w:pPr>
        <w:jc w:val="cente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UTRZYMANIE CZYSTOŚCI W OBIEKCIE ORAZ NA TERENACH ZEWNĘTRZNYCH</w:t>
      </w:r>
      <w:r w:rsidR="00DD749F" w:rsidRPr="00A507D6">
        <w:rPr>
          <w:rStyle w:val="Brak"/>
          <w:rFonts w:ascii="Tahoma" w:hAnsi="Tahoma" w:cs="Tahoma"/>
          <w:b/>
          <w:bCs/>
          <w:color w:val="000000" w:themeColor="text1"/>
          <w:sz w:val="24"/>
          <w:szCs w:val="24"/>
        </w:rPr>
        <w:t>.</w:t>
      </w:r>
    </w:p>
    <w:p w14:paraId="4DD18CAE" w14:textId="56F537DD" w:rsidR="00261410" w:rsidRPr="00A507D6" w:rsidRDefault="00261410" w:rsidP="007C1BDE">
      <w:pPr>
        <w:jc w:val="both"/>
        <w:rPr>
          <w:rStyle w:val="Brak"/>
          <w:rFonts w:ascii="Tahoma" w:hAnsi="Tahoma" w:cs="Tahoma"/>
          <w:bCs/>
          <w:color w:val="000000" w:themeColor="text1"/>
          <w:sz w:val="24"/>
          <w:szCs w:val="24"/>
        </w:rPr>
      </w:pPr>
    </w:p>
    <w:p w14:paraId="5DF0B3A3" w14:textId="2E9D01A2" w:rsidR="006011D5" w:rsidRPr="00A507D6" w:rsidRDefault="006011D5" w:rsidP="006011D5">
      <w:pPr>
        <w:jc w:val="center"/>
        <w:rPr>
          <w:rFonts w:ascii="Tahoma" w:hAnsi="Tahoma" w:cs="Tahoma"/>
          <w:b/>
          <w:color w:val="000000" w:themeColor="text1"/>
          <w:sz w:val="28"/>
          <w:szCs w:val="24"/>
        </w:rPr>
      </w:pPr>
      <w:r w:rsidRPr="00A507D6">
        <w:rPr>
          <w:rFonts w:ascii="Tahoma" w:hAnsi="Tahoma" w:cs="Tahoma"/>
          <w:b/>
          <w:color w:val="000000" w:themeColor="text1"/>
          <w:sz w:val="28"/>
          <w:szCs w:val="24"/>
        </w:rPr>
        <w:t>WYKAZ</w:t>
      </w:r>
    </w:p>
    <w:p w14:paraId="07BC6D6B" w14:textId="77777777" w:rsidR="006011D5" w:rsidRPr="00A507D6" w:rsidRDefault="006011D5" w:rsidP="007C1BDE">
      <w:pPr>
        <w:jc w:val="both"/>
        <w:rPr>
          <w:rFonts w:ascii="Tahoma" w:hAnsi="Tahoma" w:cs="Tahoma"/>
          <w:color w:val="000000" w:themeColor="text1"/>
          <w:sz w:val="24"/>
          <w:szCs w:val="24"/>
        </w:rPr>
      </w:pPr>
    </w:p>
    <w:p w14:paraId="06F1FA44" w14:textId="2FC3DE40" w:rsidR="00480F5E" w:rsidRPr="00A507D6" w:rsidRDefault="00480F5E" w:rsidP="007C1BDE">
      <w:pPr>
        <w:jc w:val="both"/>
        <w:rPr>
          <w:rFonts w:ascii="Tahoma" w:hAnsi="Tahoma" w:cs="Tahoma"/>
          <w:color w:val="000000" w:themeColor="text1"/>
          <w:sz w:val="22"/>
          <w:szCs w:val="24"/>
        </w:rPr>
      </w:pPr>
      <w:r w:rsidRPr="00A507D6">
        <w:rPr>
          <w:rFonts w:ascii="Tahoma" w:hAnsi="Tahoma" w:cs="Tahoma"/>
          <w:color w:val="000000" w:themeColor="text1"/>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6011D5" w:rsidRPr="00A507D6">
        <w:rPr>
          <w:rFonts w:ascii="Tahoma" w:hAnsi="Tahoma" w:cs="Tahoma"/>
          <w:color w:val="000000" w:themeColor="text1"/>
          <w:sz w:val="22"/>
          <w:szCs w:val="24"/>
        </w:rPr>
        <w:t>.</w:t>
      </w:r>
    </w:p>
    <w:p w14:paraId="0831F9A5" w14:textId="0042F1DB" w:rsidR="006011D5" w:rsidRPr="00A507D6" w:rsidRDefault="006011D5" w:rsidP="007C1BDE">
      <w:pPr>
        <w:jc w:val="both"/>
        <w:rPr>
          <w:rStyle w:val="Brak"/>
          <w:rFonts w:ascii="Tahoma" w:hAnsi="Tahoma" w:cs="Tahoma"/>
          <w:bCs/>
          <w:color w:val="000000" w:themeColor="text1"/>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63"/>
        <w:gridCol w:w="1737"/>
        <w:gridCol w:w="3564"/>
        <w:gridCol w:w="1930"/>
      </w:tblGrid>
      <w:tr w:rsidR="00337DC9" w:rsidRPr="00337DC9" w14:paraId="0DEB1E4F" w14:textId="77777777" w:rsidTr="0030374C">
        <w:tc>
          <w:tcPr>
            <w:tcW w:w="0" w:type="auto"/>
          </w:tcPr>
          <w:p w14:paraId="16A6763C"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l.p.</w:t>
            </w:r>
          </w:p>
        </w:tc>
        <w:tc>
          <w:tcPr>
            <w:tcW w:w="0" w:type="auto"/>
          </w:tcPr>
          <w:p w14:paraId="0B12AA8D"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 xml:space="preserve">Wartość brutto w PLN </w:t>
            </w:r>
          </w:p>
        </w:tc>
        <w:tc>
          <w:tcPr>
            <w:tcW w:w="0" w:type="auto"/>
          </w:tcPr>
          <w:p w14:paraId="66259306"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Przedmiot zamówienia</w:t>
            </w:r>
          </w:p>
        </w:tc>
        <w:tc>
          <w:tcPr>
            <w:tcW w:w="0" w:type="auto"/>
          </w:tcPr>
          <w:p w14:paraId="4A864909"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 xml:space="preserve">Data </w:t>
            </w:r>
          </w:p>
          <w:p w14:paraId="1CACC1C7"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wykonania/</w:t>
            </w:r>
          </w:p>
          <w:p w14:paraId="2A92AB2A"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wykonywania zamówienia (początek i koniec z datą dzienną)</w:t>
            </w:r>
          </w:p>
        </w:tc>
        <w:tc>
          <w:tcPr>
            <w:tcW w:w="0" w:type="auto"/>
          </w:tcPr>
          <w:p w14:paraId="57BD22C1"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Odbiorca (zamawiający)</w:t>
            </w:r>
          </w:p>
        </w:tc>
      </w:tr>
      <w:tr w:rsidR="00337DC9" w:rsidRPr="00337DC9" w14:paraId="2EF9AC11" w14:textId="77777777" w:rsidTr="0030374C">
        <w:trPr>
          <w:trHeight w:val="944"/>
        </w:trPr>
        <w:tc>
          <w:tcPr>
            <w:tcW w:w="0" w:type="auto"/>
          </w:tcPr>
          <w:p w14:paraId="0FF66829" w14:textId="77777777" w:rsidR="00261410" w:rsidRPr="00A507D6" w:rsidRDefault="00261410" w:rsidP="0030374C">
            <w:pPr>
              <w:rPr>
                <w:rFonts w:ascii="Tahoma" w:hAnsi="Tahoma" w:cs="Tahoma"/>
                <w:color w:val="000000" w:themeColor="text1"/>
              </w:rPr>
            </w:pPr>
          </w:p>
          <w:p w14:paraId="7B06ADDB"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1</w:t>
            </w:r>
          </w:p>
          <w:p w14:paraId="4A4896E8" w14:textId="77777777" w:rsidR="00261410" w:rsidRPr="00A507D6" w:rsidRDefault="00261410" w:rsidP="0030374C">
            <w:pPr>
              <w:rPr>
                <w:rFonts w:ascii="Tahoma" w:hAnsi="Tahoma" w:cs="Tahoma"/>
                <w:color w:val="000000" w:themeColor="text1"/>
              </w:rPr>
            </w:pPr>
          </w:p>
        </w:tc>
        <w:tc>
          <w:tcPr>
            <w:tcW w:w="0" w:type="auto"/>
          </w:tcPr>
          <w:p w14:paraId="5DD20EEE" w14:textId="77777777" w:rsidR="00261410" w:rsidRPr="00A507D6" w:rsidRDefault="00261410" w:rsidP="0030374C">
            <w:pPr>
              <w:rPr>
                <w:rFonts w:ascii="Tahoma" w:hAnsi="Tahoma" w:cs="Tahoma"/>
                <w:color w:val="000000" w:themeColor="text1"/>
              </w:rPr>
            </w:pPr>
          </w:p>
        </w:tc>
        <w:tc>
          <w:tcPr>
            <w:tcW w:w="0" w:type="auto"/>
          </w:tcPr>
          <w:p w14:paraId="5E93B9B2" w14:textId="77777777" w:rsidR="00261410" w:rsidRPr="00A507D6" w:rsidRDefault="00261410" w:rsidP="0030374C">
            <w:pPr>
              <w:rPr>
                <w:rFonts w:ascii="Tahoma" w:hAnsi="Tahoma" w:cs="Tahoma"/>
                <w:color w:val="000000" w:themeColor="text1"/>
              </w:rPr>
            </w:pPr>
          </w:p>
        </w:tc>
        <w:tc>
          <w:tcPr>
            <w:tcW w:w="0" w:type="auto"/>
          </w:tcPr>
          <w:p w14:paraId="6447B774" w14:textId="77777777" w:rsidR="00261410" w:rsidRPr="00A507D6" w:rsidRDefault="00261410" w:rsidP="0030374C">
            <w:pPr>
              <w:rPr>
                <w:rFonts w:ascii="Tahoma" w:hAnsi="Tahoma" w:cs="Tahoma"/>
                <w:color w:val="000000" w:themeColor="text1"/>
              </w:rPr>
            </w:pPr>
          </w:p>
        </w:tc>
        <w:tc>
          <w:tcPr>
            <w:tcW w:w="0" w:type="auto"/>
          </w:tcPr>
          <w:p w14:paraId="2E55DC85" w14:textId="77777777" w:rsidR="00261410" w:rsidRPr="00A507D6" w:rsidRDefault="00261410" w:rsidP="0030374C">
            <w:pPr>
              <w:rPr>
                <w:rFonts w:ascii="Tahoma" w:hAnsi="Tahoma" w:cs="Tahoma"/>
                <w:color w:val="000000" w:themeColor="text1"/>
              </w:rPr>
            </w:pPr>
          </w:p>
        </w:tc>
      </w:tr>
      <w:tr w:rsidR="00261410" w:rsidRPr="00337DC9" w14:paraId="146D18BC" w14:textId="77777777" w:rsidTr="0030374C">
        <w:trPr>
          <w:trHeight w:val="844"/>
        </w:trPr>
        <w:tc>
          <w:tcPr>
            <w:tcW w:w="0" w:type="auto"/>
            <w:tcBorders>
              <w:top w:val="single" w:sz="4" w:space="0" w:color="auto"/>
              <w:left w:val="single" w:sz="4" w:space="0" w:color="auto"/>
              <w:bottom w:val="single" w:sz="4" w:space="0" w:color="auto"/>
              <w:right w:val="single" w:sz="4" w:space="0" w:color="auto"/>
            </w:tcBorders>
          </w:tcPr>
          <w:p w14:paraId="3B4AC22C" w14:textId="77777777" w:rsidR="00261410" w:rsidRPr="00A507D6" w:rsidRDefault="00261410" w:rsidP="0030374C">
            <w:pPr>
              <w:rPr>
                <w:rFonts w:ascii="Tahoma" w:hAnsi="Tahoma" w:cs="Tahoma"/>
                <w:color w:val="000000" w:themeColor="text1"/>
              </w:rPr>
            </w:pPr>
          </w:p>
          <w:p w14:paraId="3E07DC17" w14:textId="77777777" w:rsidR="00261410" w:rsidRPr="00A507D6" w:rsidRDefault="00261410" w:rsidP="0030374C">
            <w:pPr>
              <w:rPr>
                <w:rFonts w:ascii="Tahoma" w:hAnsi="Tahoma" w:cs="Tahoma"/>
                <w:color w:val="000000" w:themeColor="text1"/>
              </w:rPr>
            </w:pPr>
            <w:r w:rsidRPr="00A507D6">
              <w:rPr>
                <w:rFonts w:ascii="Tahoma" w:hAnsi="Tahoma" w:cs="Tahoma"/>
                <w:color w:val="000000" w:themeColor="text1"/>
              </w:rPr>
              <w:t>2</w:t>
            </w:r>
          </w:p>
        </w:tc>
        <w:tc>
          <w:tcPr>
            <w:tcW w:w="0" w:type="auto"/>
            <w:tcBorders>
              <w:top w:val="single" w:sz="4" w:space="0" w:color="auto"/>
              <w:left w:val="single" w:sz="4" w:space="0" w:color="auto"/>
              <w:bottom w:val="single" w:sz="4" w:space="0" w:color="auto"/>
              <w:right w:val="single" w:sz="4" w:space="0" w:color="auto"/>
            </w:tcBorders>
          </w:tcPr>
          <w:p w14:paraId="4E932A7B" w14:textId="77777777" w:rsidR="00261410" w:rsidRPr="00A507D6" w:rsidRDefault="00261410" w:rsidP="0030374C">
            <w:pPr>
              <w:rPr>
                <w:rFonts w:ascii="Tahoma" w:hAnsi="Tahoma" w:cs="Tahoma"/>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7ED19F80" w14:textId="77777777" w:rsidR="00261410" w:rsidRPr="00A507D6" w:rsidRDefault="00261410" w:rsidP="0030374C">
            <w:pPr>
              <w:rPr>
                <w:rFonts w:ascii="Tahoma" w:hAnsi="Tahoma" w:cs="Tahoma"/>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4AE0E424" w14:textId="77777777" w:rsidR="00261410" w:rsidRPr="00A507D6" w:rsidRDefault="00261410" w:rsidP="0030374C">
            <w:pPr>
              <w:rPr>
                <w:rFonts w:ascii="Tahoma" w:hAnsi="Tahoma" w:cs="Tahoma"/>
                <w:color w:val="000000" w:themeColor="text1"/>
              </w:rPr>
            </w:pPr>
          </w:p>
        </w:tc>
        <w:tc>
          <w:tcPr>
            <w:tcW w:w="0" w:type="auto"/>
            <w:tcBorders>
              <w:top w:val="single" w:sz="4" w:space="0" w:color="auto"/>
              <w:left w:val="single" w:sz="4" w:space="0" w:color="auto"/>
              <w:bottom w:val="single" w:sz="4" w:space="0" w:color="auto"/>
              <w:right w:val="single" w:sz="4" w:space="0" w:color="auto"/>
            </w:tcBorders>
          </w:tcPr>
          <w:p w14:paraId="309D0F9F" w14:textId="77777777" w:rsidR="00261410" w:rsidRPr="00A507D6" w:rsidRDefault="00261410" w:rsidP="0030374C">
            <w:pPr>
              <w:rPr>
                <w:rFonts w:ascii="Tahoma" w:hAnsi="Tahoma" w:cs="Tahoma"/>
                <w:color w:val="000000" w:themeColor="text1"/>
              </w:rPr>
            </w:pPr>
          </w:p>
        </w:tc>
      </w:tr>
    </w:tbl>
    <w:p w14:paraId="234519E7" w14:textId="0D5537A8" w:rsidR="006011D5" w:rsidRPr="00A507D6" w:rsidRDefault="006011D5" w:rsidP="007C1BDE">
      <w:pPr>
        <w:jc w:val="both"/>
        <w:rPr>
          <w:rStyle w:val="Brak"/>
          <w:rFonts w:ascii="Tahoma" w:hAnsi="Tahoma" w:cs="Tahoma"/>
          <w:bCs/>
          <w:color w:val="000000" w:themeColor="text1"/>
          <w:sz w:val="22"/>
          <w:szCs w:val="24"/>
        </w:rPr>
      </w:pPr>
    </w:p>
    <w:p w14:paraId="0269531C" w14:textId="349567B6" w:rsidR="00261410" w:rsidRPr="00A507D6" w:rsidRDefault="00261410" w:rsidP="00261410">
      <w:pPr>
        <w:rPr>
          <w:rFonts w:ascii="Tahoma" w:hAnsi="Tahoma" w:cs="Tahoma"/>
          <w:i/>
          <w:color w:val="000000" w:themeColor="text1"/>
          <w:u w:val="single"/>
        </w:rPr>
      </w:pPr>
      <w:r w:rsidRPr="00A507D6">
        <w:rPr>
          <w:rFonts w:ascii="Tahoma" w:hAnsi="Tahoma" w:cs="Tahoma"/>
          <w:i/>
          <w:color w:val="000000" w:themeColor="text1"/>
          <w:u w:val="single"/>
        </w:rPr>
        <w:t xml:space="preserve">* załączam/my dowody potwierdzające, że ww. </w:t>
      </w:r>
      <w:r w:rsidR="000843C8" w:rsidRPr="00A507D6">
        <w:rPr>
          <w:rFonts w:ascii="Tahoma" w:hAnsi="Tahoma" w:cs="Tahoma"/>
          <w:i/>
          <w:color w:val="000000" w:themeColor="text1"/>
          <w:u w:val="single"/>
        </w:rPr>
        <w:t>zamówienia</w:t>
      </w:r>
      <w:r w:rsidRPr="00A507D6">
        <w:rPr>
          <w:rFonts w:ascii="Tahoma" w:hAnsi="Tahoma" w:cs="Tahoma"/>
          <w:i/>
          <w:color w:val="000000" w:themeColor="text1"/>
          <w:u w:val="single"/>
        </w:rPr>
        <w:t xml:space="preserve"> zostały wykonane należycie.</w:t>
      </w:r>
    </w:p>
    <w:p w14:paraId="1DA60083" w14:textId="77777777"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rPr>
      </w:pPr>
    </w:p>
    <w:p w14:paraId="046E62EF" w14:textId="77777777"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rPr>
      </w:pPr>
    </w:p>
    <w:p w14:paraId="19D61DEE" w14:textId="77777777"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rPr>
      </w:pPr>
    </w:p>
    <w:p w14:paraId="4646E24B" w14:textId="77777777"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rPr>
      </w:pPr>
      <w:r w:rsidRPr="00A507D6">
        <w:rPr>
          <w:rStyle w:val="Brak"/>
          <w:rFonts w:ascii="Tahoma" w:hAnsi="Tahoma" w:cs="Tahoma"/>
          <w:color w:val="000000" w:themeColor="text1"/>
        </w:rPr>
        <w:t>................... dn. ................... .........................................................................</w:t>
      </w:r>
    </w:p>
    <w:p w14:paraId="28641EE1" w14:textId="77777777"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color w:val="000000" w:themeColor="text1"/>
          <w:sz w:val="20"/>
          <w:szCs w:val="20"/>
        </w:rPr>
      </w:pPr>
      <w:r w:rsidRPr="00A507D6">
        <w:rPr>
          <w:rStyle w:val="Brak"/>
          <w:rFonts w:ascii="Tahoma" w:hAnsi="Tahoma" w:cs="Tahoma"/>
          <w:color w:val="000000" w:themeColor="text1"/>
          <w:sz w:val="20"/>
          <w:szCs w:val="20"/>
        </w:rPr>
        <w:t xml:space="preserve"> podpis i pieczęć Wykonawcy lub upełnomocnionego </w:t>
      </w:r>
    </w:p>
    <w:p w14:paraId="24016A18" w14:textId="6E2E32BB" w:rsidR="00261410" w:rsidRPr="00A507D6" w:rsidRDefault="00261410" w:rsidP="00261410">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sz w:val="20"/>
          <w:szCs w:val="20"/>
        </w:rPr>
      </w:pP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00075C9E"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000843C8" w:rsidRPr="00A507D6">
        <w:rPr>
          <w:rStyle w:val="Brak"/>
          <w:rFonts w:ascii="Tahoma" w:hAnsi="Tahoma" w:cs="Tahoma"/>
          <w:color w:val="000000" w:themeColor="text1"/>
          <w:sz w:val="20"/>
          <w:szCs w:val="20"/>
        </w:rPr>
        <w:t xml:space="preserve">        </w:t>
      </w:r>
      <w:r w:rsidRPr="00A507D6">
        <w:rPr>
          <w:rStyle w:val="Brak"/>
          <w:rFonts w:ascii="Tahoma" w:hAnsi="Tahoma" w:cs="Tahoma"/>
          <w:color w:val="000000" w:themeColor="text1"/>
          <w:sz w:val="20"/>
          <w:szCs w:val="20"/>
        </w:rPr>
        <w:t>przedstawiciela (przedstawicieli) Wykonawcy</w:t>
      </w:r>
    </w:p>
    <w:p w14:paraId="1944E09B" w14:textId="7D5D16CF" w:rsidR="00075C9E" w:rsidRPr="00A507D6" w:rsidRDefault="00075C9E">
      <w:pPr>
        <w:spacing w:after="160" w:line="259" w:lineRule="auto"/>
        <w:rPr>
          <w:rStyle w:val="Brak"/>
          <w:rFonts w:ascii="Tahoma" w:hAnsi="Tahoma" w:cs="Tahoma"/>
          <w:bCs/>
          <w:color w:val="000000" w:themeColor="text1"/>
          <w:sz w:val="22"/>
          <w:szCs w:val="24"/>
        </w:rPr>
      </w:pPr>
      <w:r w:rsidRPr="00A507D6">
        <w:rPr>
          <w:rStyle w:val="Brak"/>
          <w:rFonts w:ascii="Tahoma" w:hAnsi="Tahoma" w:cs="Tahoma"/>
          <w:bCs/>
          <w:color w:val="000000" w:themeColor="text1"/>
          <w:sz w:val="22"/>
          <w:szCs w:val="24"/>
        </w:rPr>
        <w:br w:type="page"/>
      </w:r>
    </w:p>
    <w:p w14:paraId="10B14042" w14:textId="6134FA2D" w:rsidR="00075C9E" w:rsidRPr="00A507D6" w:rsidRDefault="00075C9E" w:rsidP="00075C9E">
      <w:pPr>
        <w:jc w:val="both"/>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lastRenderedPageBreak/>
        <w:t>Załącznik nr 7 do SWZ - Wzór oświadczenia zgodnego z art. 117 ust. 4 PZP (wykonawcy wspólnie ubiegający się o udzielenie zamówienia).</w:t>
      </w:r>
    </w:p>
    <w:p w14:paraId="7AFAE995" w14:textId="77777777" w:rsidR="00075C9E" w:rsidRPr="00A507D6" w:rsidRDefault="00075C9E" w:rsidP="00075C9E">
      <w:pPr>
        <w:jc w:val="both"/>
        <w:rPr>
          <w:rStyle w:val="Brak"/>
          <w:rFonts w:ascii="Tahoma" w:hAnsi="Tahoma" w:cs="Tahoma"/>
          <w:bCs/>
          <w:color w:val="000000" w:themeColor="text1"/>
          <w:sz w:val="24"/>
          <w:szCs w:val="24"/>
        </w:rPr>
      </w:pPr>
    </w:p>
    <w:p w14:paraId="06DFEF85" w14:textId="77777777" w:rsidR="00075C9E" w:rsidRPr="00A507D6" w:rsidRDefault="00075C9E" w:rsidP="00075C9E">
      <w:pPr>
        <w:jc w:val="both"/>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t>Sprawa 1/2021</w:t>
      </w:r>
    </w:p>
    <w:p w14:paraId="57F4747E" w14:textId="77777777" w:rsidR="00075C9E" w:rsidRPr="00A507D6" w:rsidRDefault="00075C9E" w:rsidP="00075C9E">
      <w:pPr>
        <w:jc w:val="both"/>
        <w:rPr>
          <w:rStyle w:val="Brak"/>
          <w:rFonts w:ascii="Tahoma" w:hAnsi="Tahoma" w:cs="Tahoma"/>
          <w:bCs/>
          <w:color w:val="000000" w:themeColor="text1"/>
          <w:sz w:val="24"/>
          <w:szCs w:val="24"/>
        </w:rPr>
      </w:pPr>
    </w:p>
    <w:p w14:paraId="5825E1EF" w14:textId="77777777" w:rsidR="00075C9E" w:rsidRPr="00A507D6" w:rsidRDefault="00075C9E" w:rsidP="00075C9E">
      <w:pPr>
        <w:jc w:val="center"/>
        <w:rPr>
          <w:rStyle w:val="Brak"/>
          <w:rFonts w:ascii="Tahoma" w:hAnsi="Tahoma" w:cs="Tahoma"/>
          <w:b/>
          <w:bCs/>
          <w:color w:val="000000" w:themeColor="text1"/>
          <w:sz w:val="24"/>
          <w:szCs w:val="24"/>
        </w:rPr>
      </w:pPr>
      <w:r w:rsidRPr="00A507D6">
        <w:rPr>
          <w:rStyle w:val="Brak"/>
          <w:rFonts w:ascii="Tahoma" w:hAnsi="Tahoma" w:cs="Tahoma"/>
          <w:b/>
          <w:bCs/>
          <w:color w:val="000000" w:themeColor="text1"/>
          <w:sz w:val="24"/>
          <w:szCs w:val="24"/>
        </w:rPr>
        <w:t>UTRZYMANIE CZYSTOŚCI W OBIEKCIE ORAZ NA TERENACH ZEWNĘTRZNYCH.</w:t>
      </w:r>
    </w:p>
    <w:p w14:paraId="7740EC2C" w14:textId="3C43515C" w:rsidR="00261410" w:rsidRPr="00A507D6" w:rsidRDefault="00261410" w:rsidP="007C1BDE">
      <w:pPr>
        <w:jc w:val="both"/>
        <w:rPr>
          <w:rStyle w:val="Brak"/>
          <w:rFonts w:ascii="Tahoma" w:hAnsi="Tahoma" w:cs="Tahoma"/>
          <w:bCs/>
          <w:color w:val="000000" w:themeColor="text1"/>
          <w:sz w:val="24"/>
          <w:szCs w:val="24"/>
        </w:rPr>
      </w:pPr>
    </w:p>
    <w:p w14:paraId="765DB7AC" w14:textId="77777777" w:rsidR="00075C9E" w:rsidRPr="00A507D6" w:rsidRDefault="00075C9E" w:rsidP="00075C9E">
      <w:pPr>
        <w:suppressAutoHyphens/>
        <w:spacing w:line="276" w:lineRule="auto"/>
        <w:rPr>
          <w:rFonts w:ascii="Tahoma" w:hAnsi="Tahoma" w:cs="Tahoma"/>
          <w:color w:val="000000" w:themeColor="text1"/>
          <w:sz w:val="24"/>
          <w:szCs w:val="24"/>
          <w:u w:val="single"/>
          <w:lang w:eastAsia="en-US"/>
        </w:rPr>
      </w:pPr>
    </w:p>
    <w:p w14:paraId="5AE868A6" w14:textId="0538FD65" w:rsidR="00075C9E" w:rsidRPr="00A507D6" w:rsidRDefault="00075C9E" w:rsidP="00075C9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Oświadczamy, iż poszczególny zakres prac wykonają następujący wykonawcy:</w:t>
      </w:r>
    </w:p>
    <w:p w14:paraId="69553757" w14:textId="77777777" w:rsidR="00075C9E" w:rsidRPr="00A507D6" w:rsidRDefault="00075C9E" w:rsidP="00075C9E">
      <w:pPr>
        <w:suppressAutoHyphens/>
        <w:spacing w:line="276" w:lineRule="auto"/>
        <w:rPr>
          <w:rFonts w:ascii="Tahoma" w:hAnsi="Tahoma" w:cs="Tahoma"/>
          <w:color w:val="000000" w:themeColor="text1"/>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337DC9" w:rsidRPr="00337DC9" w14:paraId="033A029A" w14:textId="77777777" w:rsidTr="00E4021E">
        <w:tc>
          <w:tcPr>
            <w:tcW w:w="846" w:type="dxa"/>
          </w:tcPr>
          <w:p w14:paraId="210389A4"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Lp.</w:t>
            </w:r>
          </w:p>
        </w:tc>
        <w:tc>
          <w:tcPr>
            <w:tcW w:w="8482" w:type="dxa"/>
          </w:tcPr>
          <w:p w14:paraId="1FC40A2F"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Zakres prac</w:t>
            </w:r>
          </w:p>
        </w:tc>
        <w:tc>
          <w:tcPr>
            <w:tcW w:w="4664" w:type="dxa"/>
          </w:tcPr>
          <w:p w14:paraId="3EC769FE"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Wykonawca</w:t>
            </w:r>
          </w:p>
        </w:tc>
      </w:tr>
      <w:tr w:rsidR="00337DC9" w:rsidRPr="00337DC9" w14:paraId="79754A0C" w14:textId="77777777" w:rsidTr="00E4021E">
        <w:tc>
          <w:tcPr>
            <w:tcW w:w="846" w:type="dxa"/>
          </w:tcPr>
          <w:p w14:paraId="638292CD"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1.</w:t>
            </w:r>
          </w:p>
        </w:tc>
        <w:tc>
          <w:tcPr>
            <w:tcW w:w="8482" w:type="dxa"/>
          </w:tcPr>
          <w:p w14:paraId="2346BFE8"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p>
        </w:tc>
        <w:tc>
          <w:tcPr>
            <w:tcW w:w="4664" w:type="dxa"/>
          </w:tcPr>
          <w:p w14:paraId="6C3CF44E"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p>
        </w:tc>
      </w:tr>
      <w:tr w:rsidR="00075C9E" w:rsidRPr="00337DC9" w14:paraId="15FECBCC" w14:textId="77777777" w:rsidTr="00E4021E">
        <w:tc>
          <w:tcPr>
            <w:tcW w:w="846" w:type="dxa"/>
          </w:tcPr>
          <w:p w14:paraId="23A695FD"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r w:rsidRPr="00A507D6">
              <w:rPr>
                <w:rFonts w:ascii="Tahoma" w:hAnsi="Tahoma" w:cs="Tahoma"/>
                <w:color w:val="000000" w:themeColor="text1"/>
                <w:sz w:val="24"/>
                <w:szCs w:val="24"/>
                <w:u w:val="single"/>
                <w:lang w:eastAsia="en-US"/>
              </w:rPr>
              <w:t>2.</w:t>
            </w:r>
          </w:p>
        </w:tc>
        <w:tc>
          <w:tcPr>
            <w:tcW w:w="8482" w:type="dxa"/>
          </w:tcPr>
          <w:p w14:paraId="48D4C67A"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p>
        </w:tc>
        <w:tc>
          <w:tcPr>
            <w:tcW w:w="4664" w:type="dxa"/>
          </w:tcPr>
          <w:p w14:paraId="25CF1FAC" w14:textId="77777777" w:rsidR="00075C9E" w:rsidRPr="00A507D6" w:rsidRDefault="00075C9E" w:rsidP="00E4021E">
            <w:pPr>
              <w:suppressAutoHyphens/>
              <w:spacing w:line="276" w:lineRule="auto"/>
              <w:rPr>
                <w:rFonts w:ascii="Tahoma" w:hAnsi="Tahoma" w:cs="Tahoma"/>
                <w:color w:val="000000" w:themeColor="text1"/>
                <w:sz w:val="24"/>
                <w:szCs w:val="24"/>
                <w:u w:val="single"/>
                <w:lang w:eastAsia="en-US"/>
              </w:rPr>
            </w:pPr>
          </w:p>
        </w:tc>
      </w:tr>
    </w:tbl>
    <w:p w14:paraId="7D951235" w14:textId="651D4BD5" w:rsidR="00075C9E" w:rsidRPr="00A507D6" w:rsidRDefault="00075C9E" w:rsidP="007C1BDE">
      <w:pPr>
        <w:jc w:val="both"/>
        <w:rPr>
          <w:rStyle w:val="Brak"/>
          <w:rFonts w:ascii="Tahoma" w:hAnsi="Tahoma" w:cs="Tahoma"/>
          <w:bCs/>
          <w:color w:val="000000" w:themeColor="text1"/>
          <w:sz w:val="24"/>
          <w:szCs w:val="24"/>
        </w:rPr>
      </w:pPr>
    </w:p>
    <w:p w14:paraId="2FF31D05" w14:textId="61C86EB7" w:rsidR="00075C9E" w:rsidRPr="00A507D6" w:rsidRDefault="00075C9E" w:rsidP="007C1BDE">
      <w:pPr>
        <w:jc w:val="both"/>
        <w:rPr>
          <w:rStyle w:val="Brak"/>
          <w:rFonts w:ascii="Tahoma" w:hAnsi="Tahoma" w:cs="Tahoma"/>
          <w:bCs/>
          <w:color w:val="000000" w:themeColor="text1"/>
          <w:sz w:val="24"/>
          <w:szCs w:val="24"/>
        </w:rPr>
      </w:pPr>
    </w:p>
    <w:p w14:paraId="614C5F3C" w14:textId="77777777" w:rsidR="00075C9E" w:rsidRPr="00A507D6" w:rsidRDefault="00075C9E" w:rsidP="007C1BDE">
      <w:pPr>
        <w:jc w:val="both"/>
        <w:rPr>
          <w:rStyle w:val="Brak"/>
          <w:rFonts w:ascii="Tahoma" w:hAnsi="Tahoma" w:cs="Tahoma"/>
          <w:bCs/>
          <w:color w:val="000000" w:themeColor="text1"/>
          <w:sz w:val="24"/>
          <w:szCs w:val="24"/>
        </w:rPr>
      </w:pPr>
    </w:p>
    <w:p w14:paraId="74CB42BC" w14:textId="77777777" w:rsidR="00075C9E" w:rsidRPr="00A507D6" w:rsidRDefault="00075C9E" w:rsidP="00075C9E">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rPr>
      </w:pPr>
      <w:r w:rsidRPr="00A507D6">
        <w:rPr>
          <w:rStyle w:val="Brak"/>
          <w:rFonts w:ascii="Tahoma" w:hAnsi="Tahoma" w:cs="Tahoma"/>
          <w:color w:val="000000" w:themeColor="text1"/>
        </w:rPr>
        <w:t>................... dn. ................... .........................................................................</w:t>
      </w:r>
    </w:p>
    <w:p w14:paraId="34CC1A70" w14:textId="77777777" w:rsidR="00075C9E" w:rsidRPr="00A507D6" w:rsidRDefault="00075C9E" w:rsidP="00075C9E">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color w:val="000000" w:themeColor="text1"/>
          <w:sz w:val="20"/>
          <w:szCs w:val="20"/>
        </w:rPr>
      </w:pPr>
      <w:r w:rsidRPr="00A507D6">
        <w:rPr>
          <w:rStyle w:val="Brak"/>
          <w:rFonts w:ascii="Tahoma" w:hAnsi="Tahoma" w:cs="Tahoma"/>
          <w:color w:val="000000" w:themeColor="text1"/>
          <w:sz w:val="20"/>
          <w:szCs w:val="20"/>
        </w:rPr>
        <w:t xml:space="preserve"> podpis i pieczęć Wykonawcy lub upełnomocnionego </w:t>
      </w:r>
    </w:p>
    <w:p w14:paraId="151F0325" w14:textId="77777777" w:rsidR="00075C9E" w:rsidRPr="00A507D6" w:rsidRDefault="00075C9E" w:rsidP="00075C9E">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color w:val="000000" w:themeColor="text1"/>
          <w:sz w:val="20"/>
          <w:szCs w:val="20"/>
        </w:rPr>
      </w:pP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r>
      <w:r w:rsidRPr="00A507D6">
        <w:rPr>
          <w:rStyle w:val="Brak"/>
          <w:rFonts w:ascii="Tahoma" w:hAnsi="Tahoma" w:cs="Tahoma"/>
          <w:color w:val="000000" w:themeColor="text1"/>
          <w:sz w:val="20"/>
          <w:szCs w:val="20"/>
        </w:rPr>
        <w:tab/>
        <w:t xml:space="preserve">        przedstawiciela (przedstawicieli) Wykonawcy</w:t>
      </w:r>
    </w:p>
    <w:p w14:paraId="636A0193" w14:textId="0C9909EF" w:rsidR="00FA3A81" w:rsidRPr="00A507D6" w:rsidRDefault="00FA3A81">
      <w:pPr>
        <w:spacing w:after="160" w:line="259" w:lineRule="auto"/>
        <w:rPr>
          <w:rStyle w:val="Brak"/>
          <w:rFonts w:ascii="Tahoma" w:hAnsi="Tahoma" w:cs="Tahoma"/>
          <w:bCs/>
          <w:color w:val="000000" w:themeColor="text1"/>
          <w:sz w:val="24"/>
          <w:szCs w:val="24"/>
        </w:rPr>
      </w:pPr>
      <w:r w:rsidRPr="00A507D6">
        <w:rPr>
          <w:rStyle w:val="Brak"/>
          <w:rFonts w:ascii="Tahoma" w:hAnsi="Tahoma" w:cs="Tahoma"/>
          <w:bCs/>
          <w:color w:val="000000" w:themeColor="text1"/>
          <w:sz w:val="24"/>
          <w:szCs w:val="24"/>
        </w:rPr>
        <w:br w:type="page"/>
      </w:r>
    </w:p>
    <w:p w14:paraId="46DDF7FB" w14:textId="79CD5004" w:rsidR="00FA3A81" w:rsidRPr="00A507D6" w:rsidRDefault="00FA3A81" w:rsidP="00FA3A81">
      <w:pPr>
        <w:tabs>
          <w:tab w:val="left" w:pos="601"/>
        </w:tabs>
        <w:jc w:val="both"/>
        <w:rPr>
          <w:rFonts w:ascii="Tahoma" w:eastAsia="Times New Roman" w:hAnsi="Tahoma" w:cs="Tahoma"/>
          <w:b/>
          <w:bCs/>
          <w:color w:val="000000" w:themeColor="text1"/>
          <w:sz w:val="24"/>
          <w:szCs w:val="24"/>
        </w:rPr>
      </w:pPr>
      <w:r w:rsidRPr="00A507D6">
        <w:rPr>
          <w:rFonts w:ascii="Tahoma" w:eastAsia="Times New Roman" w:hAnsi="Tahoma" w:cs="Tahoma"/>
          <w:b/>
          <w:bCs/>
          <w:color w:val="000000" w:themeColor="text1"/>
          <w:sz w:val="24"/>
          <w:szCs w:val="24"/>
        </w:rPr>
        <w:lastRenderedPageBreak/>
        <w:t>Załącznik nr 8 do SWZ - Wzór oświadczenia Wykonawcy o aktualności informacji zawartych  w oświadczeniu, o którym mowa w art. 125 ust. 1 Ustawy.</w:t>
      </w:r>
    </w:p>
    <w:p w14:paraId="4C7F2A01" w14:textId="77777777" w:rsidR="00FA3A81" w:rsidRPr="00A507D6" w:rsidRDefault="00FA3A81" w:rsidP="00FA3A81">
      <w:pPr>
        <w:tabs>
          <w:tab w:val="left" w:pos="601"/>
        </w:tabs>
        <w:jc w:val="both"/>
        <w:rPr>
          <w:rFonts w:ascii="Tahoma" w:eastAsia="Times New Roman" w:hAnsi="Tahoma" w:cs="Tahoma"/>
          <w:b/>
          <w:bCs/>
          <w:color w:val="000000" w:themeColor="text1"/>
          <w:sz w:val="24"/>
          <w:szCs w:val="24"/>
        </w:rPr>
      </w:pPr>
    </w:p>
    <w:p w14:paraId="457B4FB0" w14:textId="77777777" w:rsidR="00FA3A81" w:rsidRPr="00A507D6" w:rsidRDefault="00FA3A81" w:rsidP="00FA3A81">
      <w:pPr>
        <w:pStyle w:val="Tekstprzypisudolnego"/>
        <w:spacing w:before="227" w:line="276" w:lineRule="auto"/>
        <w:jc w:val="right"/>
        <w:rPr>
          <w:rFonts w:ascii="Tahoma" w:hAnsi="Tahoma" w:cs="Tahoma"/>
          <w:color w:val="000000" w:themeColor="text1"/>
        </w:rPr>
      </w:pPr>
      <w:r w:rsidRPr="00A507D6">
        <w:rPr>
          <w:rFonts w:ascii="Tahoma" w:hAnsi="Tahoma" w:cs="Tahoma"/>
          <w:color w:val="000000" w:themeColor="text1"/>
          <w:spacing w:val="4"/>
        </w:rPr>
        <w:t>……………………….., dnia ………………….</w:t>
      </w:r>
    </w:p>
    <w:p w14:paraId="26ACFF49" w14:textId="6FF42519" w:rsidR="00FA3A81" w:rsidRPr="00A507D6" w:rsidRDefault="00FA3A81" w:rsidP="00FA3A81">
      <w:pPr>
        <w:pStyle w:val="Tekstprzypisudolnego"/>
        <w:spacing w:before="227" w:after="170" w:line="276" w:lineRule="auto"/>
        <w:jc w:val="center"/>
        <w:rPr>
          <w:rFonts w:ascii="Tahoma" w:hAnsi="Tahoma" w:cs="Tahoma"/>
          <w:b/>
          <w:color w:val="000000" w:themeColor="text1"/>
        </w:rPr>
      </w:pPr>
      <w:r w:rsidRPr="00A507D6">
        <w:rPr>
          <w:rFonts w:ascii="Tahoma" w:hAnsi="Tahoma" w:cs="Tahoma"/>
          <w:b/>
          <w:color w:val="000000" w:themeColor="text1"/>
        </w:rPr>
        <w:t>Dotyczy postępowania o udzielenie zamówienia publicznego pn. UTRZYMANIE CZYSTOŚCI W OBIEKCIE ORAZ NA TERENACH ZEWNĘTRZNYCH.</w:t>
      </w:r>
    </w:p>
    <w:p w14:paraId="55CA6005" w14:textId="77777777" w:rsidR="00FA3A81" w:rsidRPr="00A507D6" w:rsidRDefault="00FA3A81" w:rsidP="00FA3A81">
      <w:pPr>
        <w:widowControl w:val="0"/>
        <w:jc w:val="both"/>
        <w:rPr>
          <w:rFonts w:ascii="Tahoma" w:hAnsi="Tahoma" w:cs="Tahoma"/>
          <w:b/>
          <w:color w:val="000000" w:themeColor="text1"/>
          <w:u w:val="single"/>
        </w:rPr>
      </w:pPr>
    </w:p>
    <w:p w14:paraId="4FD28B1D" w14:textId="77777777" w:rsidR="00FA3A81" w:rsidRPr="00A507D6" w:rsidRDefault="00FA3A81" w:rsidP="00FA3A81">
      <w:pPr>
        <w:widowControl w:val="0"/>
        <w:jc w:val="both"/>
        <w:rPr>
          <w:rFonts w:ascii="Tahoma" w:hAnsi="Tahoma" w:cs="Tahoma"/>
          <w:color w:val="000000" w:themeColor="text1"/>
        </w:rPr>
      </w:pPr>
      <w:r w:rsidRPr="00A507D6">
        <w:rPr>
          <w:rFonts w:ascii="Tahoma" w:hAnsi="Tahoma" w:cs="Tahoma"/>
          <w:b/>
          <w:color w:val="000000" w:themeColor="text1"/>
          <w:u w:val="single"/>
        </w:rPr>
        <w:t xml:space="preserve">WYKONAWCA: </w:t>
      </w:r>
      <w:r w:rsidRPr="00A507D6">
        <w:rPr>
          <w:rFonts w:ascii="Tahoma" w:hAnsi="Tahoma" w:cs="Tahoma"/>
          <w:color w:val="000000" w:themeColor="text1"/>
        </w:rPr>
        <w:t>……………………………………………………………………………………</w:t>
      </w:r>
    </w:p>
    <w:p w14:paraId="5B2FB592" w14:textId="77777777" w:rsidR="00FA3A81" w:rsidRPr="00A507D6" w:rsidRDefault="00FA3A81" w:rsidP="00FA3A81">
      <w:pPr>
        <w:spacing w:after="170"/>
        <w:jc w:val="center"/>
        <w:rPr>
          <w:rFonts w:ascii="Tahoma" w:hAnsi="Tahoma" w:cs="Tahoma"/>
          <w:color w:val="000000" w:themeColor="text1"/>
          <w:sz w:val="18"/>
          <w:szCs w:val="18"/>
        </w:rPr>
      </w:pPr>
      <w:r w:rsidRPr="00A507D6">
        <w:rPr>
          <w:rFonts w:ascii="Tahoma" w:hAnsi="Tahoma" w:cs="Tahoma"/>
          <w:i/>
          <w:color w:val="000000" w:themeColor="text1"/>
          <w:sz w:val="18"/>
          <w:szCs w:val="18"/>
        </w:rPr>
        <w:t>(pełna nazwa/firma, adres)</w:t>
      </w:r>
    </w:p>
    <w:p w14:paraId="50557A4E" w14:textId="77777777" w:rsidR="00FA3A81" w:rsidRPr="00A507D6" w:rsidRDefault="00FA3A81" w:rsidP="00FA3A81">
      <w:pPr>
        <w:rPr>
          <w:rFonts w:ascii="Tahoma" w:hAnsi="Tahoma" w:cs="Tahoma"/>
          <w:color w:val="000000" w:themeColor="text1"/>
        </w:rPr>
      </w:pPr>
      <w:r w:rsidRPr="00A507D6">
        <w:rPr>
          <w:rFonts w:ascii="Tahoma" w:hAnsi="Tahoma" w:cs="Tahoma"/>
          <w:color w:val="000000" w:themeColor="text1"/>
          <w:u w:val="single"/>
        </w:rPr>
        <w:t xml:space="preserve">reprezentowany przez: </w:t>
      </w:r>
      <w:r w:rsidRPr="00A507D6">
        <w:rPr>
          <w:rFonts w:ascii="Tahoma" w:hAnsi="Tahoma" w:cs="Tahoma"/>
          <w:color w:val="000000" w:themeColor="text1"/>
        </w:rPr>
        <w:t>……………………………………………………………….………….</w:t>
      </w:r>
    </w:p>
    <w:p w14:paraId="7A41DB1F" w14:textId="77777777" w:rsidR="00FA3A81" w:rsidRPr="00A507D6" w:rsidRDefault="00FA3A81" w:rsidP="00FA3A81">
      <w:pPr>
        <w:spacing w:after="170"/>
        <w:jc w:val="both"/>
        <w:rPr>
          <w:rFonts w:ascii="Tahoma" w:hAnsi="Tahoma" w:cs="Tahoma"/>
          <w:color w:val="000000" w:themeColor="text1"/>
        </w:rPr>
      </w:pPr>
      <w:r w:rsidRPr="00A507D6">
        <w:rPr>
          <w:rStyle w:val="czeinternetowe"/>
          <w:rFonts w:ascii="Tahoma" w:eastAsia="Liberation Sans;Arial" w:hAnsi="Tahoma" w:cs="Tahoma"/>
          <w:b/>
          <w:bCs/>
          <w:i/>
          <w:iCs/>
          <w:color w:val="000000" w:themeColor="text1"/>
        </w:rPr>
        <w:t xml:space="preserve">                                   </w:t>
      </w:r>
      <w:r w:rsidRPr="00A507D6">
        <w:rPr>
          <w:rStyle w:val="czeinternetowe"/>
          <w:rFonts w:ascii="Tahoma" w:eastAsia="Liberation Sans;Arial" w:hAnsi="Tahoma" w:cs="Tahoma"/>
          <w:i/>
          <w:iCs/>
          <w:color w:val="000000" w:themeColor="text1"/>
        </w:rPr>
        <w:t xml:space="preserve">     </w:t>
      </w:r>
      <w:r w:rsidRPr="00A507D6">
        <w:rPr>
          <w:rStyle w:val="czeinternetowe"/>
          <w:rFonts w:ascii="Tahoma" w:hAnsi="Tahoma" w:cs="Tahoma"/>
          <w:i/>
          <w:iCs/>
          <w:color w:val="000000" w:themeColor="text1"/>
        </w:rPr>
        <w:t>(</w:t>
      </w:r>
      <w:r w:rsidRPr="00A507D6">
        <w:rPr>
          <w:rStyle w:val="czeinternetowe"/>
          <w:rFonts w:ascii="Tahoma" w:hAnsi="Tahoma" w:cs="Tahoma"/>
          <w:i/>
          <w:iCs/>
          <w:color w:val="000000" w:themeColor="text1"/>
          <w:sz w:val="18"/>
          <w:szCs w:val="18"/>
        </w:rPr>
        <w:t>imię, nazwisko, stanowisko/podstawa do reprezentacji)</w:t>
      </w:r>
    </w:p>
    <w:p w14:paraId="4B803DD4" w14:textId="77777777" w:rsidR="00FA3A81" w:rsidRPr="00A507D6" w:rsidRDefault="00FA3A81" w:rsidP="00FA3A81">
      <w:pPr>
        <w:pStyle w:val="Tekstprzypisudolnego"/>
        <w:spacing w:line="276" w:lineRule="auto"/>
        <w:jc w:val="right"/>
        <w:rPr>
          <w:rFonts w:ascii="Tahoma" w:hAnsi="Tahoma" w:cs="Tahoma"/>
          <w:color w:val="000000" w:themeColor="text1"/>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337DC9" w:rsidRPr="00337DC9" w14:paraId="08042DFA" w14:textId="77777777" w:rsidTr="00E4021E">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11D0DABD" w14:textId="77777777" w:rsidR="00FA3A81" w:rsidRPr="00A507D6" w:rsidRDefault="00FA3A81" w:rsidP="00E4021E">
            <w:pPr>
              <w:pStyle w:val="Zawartotabeli"/>
              <w:spacing w:line="276" w:lineRule="auto"/>
              <w:jc w:val="center"/>
              <w:rPr>
                <w:rFonts w:ascii="Tahoma" w:hAnsi="Tahoma" w:cs="Tahoma"/>
                <w:b/>
                <w:bCs/>
                <w:color w:val="000000" w:themeColor="text1"/>
                <w:szCs w:val="21"/>
              </w:rPr>
            </w:pPr>
            <w:r w:rsidRPr="00A507D6">
              <w:rPr>
                <w:rFonts w:ascii="Tahoma" w:hAnsi="Tahoma" w:cs="Tahoma"/>
                <w:b/>
                <w:bCs/>
                <w:color w:val="000000" w:themeColor="text1"/>
                <w:szCs w:val="21"/>
              </w:rPr>
              <w:t>Oświadczenie Wykonawcy o aktualności informacji zawartych w oświadczeniu,</w:t>
            </w:r>
          </w:p>
          <w:p w14:paraId="14644DA5" w14:textId="77777777" w:rsidR="00FA3A81" w:rsidRPr="00A507D6" w:rsidRDefault="00FA3A81" w:rsidP="00E4021E">
            <w:pPr>
              <w:pStyle w:val="Zawartotabeli"/>
              <w:spacing w:line="276" w:lineRule="auto"/>
              <w:jc w:val="center"/>
              <w:rPr>
                <w:rFonts w:ascii="Tahoma" w:hAnsi="Tahoma" w:cs="Tahoma"/>
                <w:b/>
                <w:bCs/>
                <w:color w:val="000000" w:themeColor="text1"/>
                <w:szCs w:val="21"/>
              </w:rPr>
            </w:pPr>
            <w:r w:rsidRPr="00A507D6">
              <w:rPr>
                <w:rFonts w:ascii="Tahoma" w:hAnsi="Tahoma" w:cs="Tahoma"/>
                <w:b/>
                <w:bCs/>
                <w:color w:val="000000" w:themeColor="text1"/>
                <w:szCs w:val="21"/>
              </w:rPr>
              <w:t xml:space="preserve">o którym mowa w art. 125 ust. 1 ustawy </w:t>
            </w:r>
            <w:proofErr w:type="spellStart"/>
            <w:r w:rsidRPr="00A507D6">
              <w:rPr>
                <w:rFonts w:ascii="Tahoma" w:hAnsi="Tahoma" w:cs="Tahoma"/>
                <w:b/>
                <w:bCs/>
                <w:color w:val="000000" w:themeColor="text1"/>
                <w:szCs w:val="21"/>
              </w:rPr>
              <w:t>Pzp</w:t>
            </w:r>
            <w:proofErr w:type="spellEnd"/>
            <w:r w:rsidRPr="00A507D6">
              <w:rPr>
                <w:rFonts w:ascii="Tahoma" w:hAnsi="Tahoma" w:cs="Tahoma"/>
                <w:b/>
                <w:bCs/>
                <w:color w:val="000000" w:themeColor="text1"/>
                <w:szCs w:val="21"/>
              </w:rPr>
              <w:t xml:space="preserve"> w zakresie  podstaw wykluczenia wskazanych przez Zamawiającego, w zakresie przesłanek, o których mowa</w:t>
            </w:r>
          </w:p>
          <w:p w14:paraId="67036345" w14:textId="77777777" w:rsidR="00FA3A81" w:rsidRPr="00A507D6" w:rsidRDefault="00FA3A81" w:rsidP="00E4021E">
            <w:pPr>
              <w:pStyle w:val="Zawartotabeli"/>
              <w:spacing w:line="276" w:lineRule="auto"/>
              <w:jc w:val="center"/>
              <w:rPr>
                <w:rFonts w:ascii="Tahoma" w:hAnsi="Tahoma" w:cs="Tahoma"/>
                <w:b/>
                <w:bCs/>
                <w:color w:val="000000" w:themeColor="text1"/>
                <w:szCs w:val="21"/>
              </w:rPr>
            </w:pPr>
            <w:r w:rsidRPr="00A507D6">
              <w:rPr>
                <w:rFonts w:ascii="Tahoma" w:hAnsi="Tahoma" w:cs="Tahoma"/>
                <w:b/>
                <w:bCs/>
                <w:color w:val="000000" w:themeColor="text1"/>
                <w:szCs w:val="21"/>
              </w:rPr>
              <w:t>w art.  108 ust. 1  PZP.</w:t>
            </w:r>
          </w:p>
        </w:tc>
      </w:tr>
    </w:tbl>
    <w:p w14:paraId="2364967B" w14:textId="77777777" w:rsidR="00FA3A81" w:rsidRPr="00A507D6" w:rsidRDefault="00FA3A81" w:rsidP="00FA3A81">
      <w:pPr>
        <w:rPr>
          <w:rFonts w:ascii="Tahoma" w:hAnsi="Tahoma" w:cs="Tahoma"/>
          <w:color w:val="000000" w:themeColor="text1"/>
          <w:szCs w:val="21"/>
        </w:rPr>
      </w:pPr>
    </w:p>
    <w:p w14:paraId="64EDAB2C" w14:textId="77777777" w:rsidR="00FA3A81" w:rsidRPr="00A507D6" w:rsidRDefault="00FA3A81" w:rsidP="00FA3A81">
      <w:pPr>
        <w:spacing w:before="227" w:after="113" w:line="276" w:lineRule="auto"/>
        <w:jc w:val="both"/>
        <w:rPr>
          <w:rFonts w:ascii="Tahoma" w:hAnsi="Tahoma" w:cs="Tahoma"/>
          <w:color w:val="000000" w:themeColor="text1"/>
        </w:rPr>
      </w:pPr>
      <w:r w:rsidRPr="00A507D6">
        <w:rPr>
          <w:rFonts w:ascii="Tahoma" w:hAnsi="Tahoma" w:cs="Tahoma"/>
          <w:color w:val="000000" w:themeColor="text1"/>
        </w:rPr>
        <w:t>Świadomy odpowiedzialności karnej za składanie fałszywego oświadczenia, oświadczam, że:</w:t>
      </w:r>
    </w:p>
    <w:p w14:paraId="0CCCA38F" w14:textId="77777777" w:rsidR="00FA3A81" w:rsidRPr="00A507D6" w:rsidRDefault="00FA3A81" w:rsidP="00FA3A81">
      <w:pPr>
        <w:numPr>
          <w:ilvl w:val="0"/>
          <w:numId w:val="37"/>
        </w:numPr>
        <w:suppressAutoHyphens/>
        <w:spacing w:after="113" w:line="276" w:lineRule="auto"/>
        <w:jc w:val="both"/>
        <w:rPr>
          <w:rFonts w:ascii="Tahoma" w:hAnsi="Tahoma" w:cs="Tahoma"/>
          <w:color w:val="000000" w:themeColor="text1"/>
        </w:rPr>
      </w:pPr>
      <w:r w:rsidRPr="00A507D6">
        <w:rPr>
          <w:rFonts w:ascii="Tahoma" w:hAnsi="Tahoma" w:cs="Tahoma"/>
          <w:b/>
          <w:bCs/>
          <w:color w:val="000000" w:themeColor="text1"/>
        </w:rPr>
        <w:t xml:space="preserve">* </w:t>
      </w:r>
      <w:r w:rsidRPr="00A507D6">
        <w:rPr>
          <w:rFonts w:ascii="Tahoma" w:hAnsi="Tahoma" w:cs="Tahoma"/>
          <w:color w:val="000000" w:themeColor="text1"/>
        </w:rPr>
        <w:t xml:space="preserve">aktualne są informacje zawarte w oświadczeniu, o którym mowa w art. 125 ust 1 ustawy </w:t>
      </w:r>
      <w:proofErr w:type="spellStart"/>
      <w:r w:rsidRPr="00A507D6">
        <w:rPr>
          <w:rFonts w:ascii="Tahoma" w:hAnsi="Tahoma" w:cs="Tahoma"/>
          <w:color w:val="000000" w:themeColor="text1"/>
        </w:rPr>
        <w:t>Pzp</w:t>
      </w:r>
      <w:proofErr w:type="spellEnd"/>
      <w:r w:rsidRPr="00A507D6">
        <w:rPr>
          <w:rFonts w:ascii="Tahoma" w:hAnsi="Tahoma" w:cs="Tahoma"/>
          <w:color w:val="000000" w:themeColor="text1"/>
        </w:rPr>
        <w:t>, w zakresie podstaw wykluczenia z postępowania, o których mowa w art. 108 ust. 1 PZP.</w:t>
      </w:r>
    </w:p>
    <w:p w14:paraId="21AB5FFF" w14:textId="77777777" w:rsidR="00FA3A81" w:rsidRPr="00A507D6" w:rsidRDefault="00FA3A81" w:rsidP="00FA3A81">
      <w:pPr>
        <w:numPr>
          <w:ilvl w:val="0"/>
          <w:numId w:val="37"/>
        </w:numPr>
        <w:suppressAutoHyphens/>
        <w:spacing w:line="276" w:lineRule="auto"/>
        <w:jc w:val="both"/>
        <w:rPr>
          <w:rFonts w:ascii="Tahoma" w:hAnsi="Tahoma" w:cs="Tahoma"/>
          <w:color w:val="000000" w:themeColor="text1"/>
        </w:rPr>
      </w:pPr>
      <w:r w:rsidRPr="00A507D6">
        <w:rPr>
          <w:rFonts w:ascii="Tahoma" w:hAnsi="Tahoma" w:cs="Tahoma"/>
          <w:b/>
          <w:bCs/>
          <w:color w:val="000000" w:themeColor="text1"/>
        </w:rPr>
        <w:t xml:space="preserve">* </w:t>
      </w:r>
      <w:r w:rsidRPr="00A507D6">
        <w:rPr>
          <w:rFonts w:ascii="Tahoma" w:hAnsi="Tahoma" w:cs="Tahoma"/>
          <w:color w:val="000000" w:themeColor="text1"/>
        </w:rPr>
        <w:t xml:space="preserve">następujące informacje zawarte przeze mnie w oświadczeniu, o którym mowa art. 125 ust. 1 ustawy </w:t>
      </w:r>
      <w:proofErr w:type="spellStart"/>
      <w:r w:rsidRPr="00A507D6">
        <w:rPr>
          <w:rFonts w:ascii="Tahoma" w:hAnsi="Tahoma" w:cs="Tahoma"/>
          <w:color w:val="000000" w:themeColor="text1"/>
        </w:rPr>
        <w:t>Pzp</w:t>
      </w:r>
      <w:proofErr w:type="spellEnd"/>
      <w:r w:rsidRPr="00A507D6">
        <w:rPr>
          <w:rFonts w:ascii="Tahoma" w:hAnsi="Tahoma" w:cs="Tahoma"/>
          <w:color w:val="000000" w:themeColor="text1"/>
        </w:rPr>
        <w:t xml:space="preserve">, w zakresie podstaw wykluczenia z postępowania, o których mowa w art. 108 ust. 1  PZP, są nieaktualne w następującym zakresie ………………………. </w:t>
      </w:r>
      <w:r w:rsidRPr="00A507D6">
        <w:rPr>
          <w:rFonts w:ascii="Tahoma" w:hAnsi="Tahoma" w:cs="Tahoma"/>
          <w:i/>
          <w:iCs/>
          <w:color w:val="000000" w:themeColor="text1"/>
        </w:rPr>
        <w:t>(podać mającą zastosowanie podstawę prawną wykluczenia spośród wymienionych powyżej w art. 108 ust. 1 PZP).</w:t>
      </w:r>
    </w:p>
    <w:p w14:paraId="468E7235" w14:textId="77777777" w:rsidR="00FA3A81" w:rsidRPr="00A507D6" w:rsidRDefault="00FA3A81" w:rsidP="00FA3A81">
      <w:pPr>
        <w:spacing w:line="276" w:lineRule="auto"/>
        <w:jc w:val="both"/>
        <w:rPr>
          <w:rFonts w:ascii="Tahoma" w:hAnsi="Tahoma" w:cs="Tahoma"/>
          <w:color w:val="000000" w:themeColor="text1"/>
        </w:rPr>
      </w:pPr>
    </w:p>
    <w:p w14:paraId="61C03A69" w14:textId="77777777" w:rsidR="00FA3A81" w:rsidRPr="00A507D6" w:rsidRDefault="00FA3A81" w:rsidP="00FA3A81">
      <w:pPr>
        <w:spacing w:line="276" w:lineRule="auto"/>
        <w:jc w:val="both"/>
        <w:rPr>
          <w:rFonts w:ascii="Tahoma" w:hAnsi="Tahoma" w:cs="Tahoma"/>
          <w:color w:val="000000" w:themeColor="text1"/>
        </w:rPr>
      </w:pPr>
    </w:p>
    <w:p w14:paraId="268DC236" w14:textId="77777777" w:rsidR="00FA3A81" w:rsidRPr="00A507D6" w:rsidRDefault="00FA3A81" w:rsidP="00FA3A81">
      <w:pPr>
        <w:spacing w:line="276" w:lineRule="auto"/>
        <w:jc w:val="both"/>
        <w:rPr>
          <w:rFonts w:ascii="Tahoma" w:hAnsi="Tahoma" w:cs="Tahoma"/>
          <w:color w:val="000000" w:themeColor="text1"/>
        </w:rPr>
      </w:pPr>
    </w:p>
    <w:p w14:paraId="276052F5" w14:textId="77777777" w:rsidR="00FA3A81" w:rsidRPr="00A507D6" w:rsidRDefault="00FA3A81" w:rsidP="00FA3A81">
      <w:pPr>
        <w:spacing w:after="200"/>
        <w:jc w:val="center"/>
        <w:rPr>
          <w:rFonts w:ascii="Tahoma" w:hAnsi="Tahoma" w:cs="Tahoma"/>
          <w:color w:val="000000" w:themeColor="text1"/>
        </w:rPr>
      </w:pPr>
      <w:r w:rsidRPr="00A507D6">
        <w:rPr>
          <w:rFonts w:ascii="Tahoma" w:hAnsi="Tahoma" w:cs="Tahoma"/>
          <w:color w:val="000000" w:themeColor="text1"/>
        </w:rPr>
        <w:t>…………………………………………………………………………</w:t>
      </w:r>
    </w:p>
    <w:p w14:paraId="355B4377" w14:textId="77777777" w:rsidR="00FA3A81" w:rsidRPr="00A507D6" w:rsidRDefault="00FA3A81" w:rsidP="00FA3A81">
      <w:pPr>
        <w:spacing w:after="200"/>
        <w:jc w:val="center"/>
        <w:rPr>
          <w:rFonts w:ascii="Tahoma" w:hAnsi="Tahoma" w:cs="Tahoma"/>
          <w:color w:val="000000" w:themeColor="text1"/>
        </w:rPr>
      </w:pPr>
      <w:r w:rsidRPr="00A507D6">
        <w:rPr>
          <w:rFonts w:ascii="Tahoma" w:hAnsi="Tahoma" w:cs="Tahoma"/>
          <w:color w:val="000000" w:themeColor="text1"/>
        </w:rPr>
        <w:t>Podpis osoby/osób upoważnionej/</w:t>
      </w:r>
      <w:proofErr w:type="spellStart"/>
      <w:r w:rsidRPr="00A507D6">
        <w:rPr>
          <w:rFonts w:ascii="Tahoma" w:hAnsi="Tahoma" w:cs="Tahoma"/>
          <w:color w:val="000000" w:themeColor="text1"/>
        </w:rPr>
        <w:t>ych</w:t>
      </w:r>
      <w:proofErr w:type="spellEnd"/>
      <w:r w:rsidRPr="00A507D6">
        <w:rPr>
          <w:rFonts w:ascii="Tahoma" w:hAnsi="Tahoma" w:cs="Tahoma"/>
          <w:color w:val="000000" w:themeColor="text1"/>
        </w:rPr>
        <w:t xml:space="preserve"> do występowania w imieniu Wykonawcy.</w:t>
      </w:r>
    </w:p>
    <w:p w14:paraId="09380A7E" w14:textId="77777777" w:rsidR="00FA3A81" w:rsidRPr="00A507D6" w:rsidRDefault="00FA3A81" w:rsidP="00FA3A81">
      <w:pPr>
        <w:spacing w:before="120" w:line="276" w:lineRule="auto"/>
        <w:jc w:val="both"/>
        <w:rPr>
          <w:rFonts w:ascii="Tahoma" w:hAnsi="Tahoma" w:cs="Tahoma"/>
          <w:color w:val="000000" w:themeColor="text1"/>
        </w:rPr>
      </w:pPr>
      <w:r w:rsidRPr="00A507D6">
        <w:rPr>
          <w:rFonts w:ascii="Tahoma" w:hAnsi="Tahoma" w:cs="Tahoma"/>
          <w:b/>
          <w:bCs/>
          <w:color w:val="000000" w:themeColor="text1"/>
          <w:sz w:val="24"/>
          <w:szCs w:val="24"/>
        </w:rPr>
        <w:t xml:space="preserve">* </w:t>
      </w:r>
      <w:r w:rsidRPr="00A507D6">
        <w:rPr>
          <w:rFonts w:ascii="Tahoma" w:hAnsi="Tahoma" w:cs="Tahoma"/>
          <w:color w:val="000000" w:themeColor="text1"/>
          <w:sz w:val="24"/>
          <w:szCs w:val="24"/>
        </w:rPr>
        <w:t>-</w:t>
      </w:r>
      <w:r w:rsidRPr="00A507D6">
        <w:rPr>
          <w:rFonts w:ascii="Tahoma" w:hAnsi="Tahoma" w:cs="Tahoma"/>
          <w:color w:val="000000" w:themeColor="text1"/>
          <w:sz w:val="32"/>
          <w:szCs w:val="32"/>
        </w:rPr>
        <w:t xml:space="preserve"> </w:t>
      </w:r>
      <w:r w:rsidRPr="00A507D6">
        <w:rPr>
          <w:rFonts w:ascii="Tahoma" w:hAnsi="Tahoma" w:cs="Tahoma"/>
          <w:color w:val="000000" w:themeColor="text1"/>
          <w:sz w:val="18"/>
          <w:szCs w:val="18"/>
        </w:rPr>
        <w:t>niepotrzebne skreślić</w:t>
      </w:r>
    </w:p>
    <w:p w14:paraId="661ECE51" w14:textId="77777777" w:rsidR="00075C9E" w:rsidRPr="00A507D6" w:rsidRDefault="00075C9E" w:rsidP="007C1BDE">
      <w:pPr>
        <w:jc w:val="both"/>
        <w:rPr>
          <w:rStyle w:val="Brak"/>
          <w:rFonts w:ascii="Tahoma" w:hAnsi="Tahoma" w:cs="Tahoma"/>
          <w:bCs/>
          <w:color w:val="000000" w:themeColor="text1"/>
          <w:sz w:val="24"/>
          <w:szCs w:val="24"/>
        </w:rPr>
      </w:pPr>
    </w:p>
    <w:sectPr w:rsidR="00075C9E" w:rsidRPr="00A507D6" w:rsidSect="00E60A07">
      <w:footerReference w:type="default" r:id="rId14"/>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13C4" w14:textId="77777777" w:rsidR="00AF6BAB" w:rsidRDefault="00AF6BAB" w:rsidP="006841C8">
      <w:r>
        <w:separator/>
      </w:r>
    </w:p>
  </w:endnote>
  <w:endnote w:type="continuationSeparator" w:id="0">
    <w:p w14:paraId="57958699" w14:textId="77777777" w:rsidR="00AF6BAB" w:rsidRDefault="00AF6BAB"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4C121844" w:rsidR="00E4021E" w:rsidRPr="00AF36BD" w:rsidRDefault="00E4021E">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Pr="00AF36BD">
          <w:rPr>
            <w:rFonts w:ascii="Tahoma" w:hAnsi="Tahoma" w:cs="Tahoma"/>
          </w:rPr>
          <w:t>2</w:t>
        </w:r>
        <w:r w:rsidRPr="00AF36BD">
          <w:rPr>
            <w:rFonts w:ascii="Tahoma" w:hAnsi="Tahoma" w:cs="Tahoma"/>
          </w:rPr>
          <w:fldChar w:fldCharType="end"/>
        </w:r>
      </w:p>
    </w:sdtContent>
  </w:sdt>
  <w:p w14:paraId="4CF7A32E" w14:textId="77777777" w:rsidR="00E4021E" w:rsidRPr="00AF36BD" w:rsidRDefault="00E4021E">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A706" w14:textId="77777777" w:rsidR="00AF6BAB" w:rsidRDefault="00AF6BAB" w:rsidP="006841C8">
      <w:r>
        <w:separator/>
      </w:r>
    </w:p>
  </w:footnote>
  <w:footnote w:type="continuationSeparator" w:id="0">
    <w:p w14:paraId="23898952" w14:textId="77777777" w:rsidR="00AF6BAB" w:rsidRDefault="00AF6BAB"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E5638F"/>
    <w:multiLevelType w:val="hybridMultilevel"/>
    <w:tmpl w:val="7C543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E4C42"/>
    <w:multiLevelType w:val="multilevel"/>
    <w:tmpl w:val="8748692E"/>
    <w:lvl w:ilvl="0">
      <w:start w:val="1"/>
      <w:numFmt w:val="decimal"/>
      <w:lvlText w:val="%1."/>
      <w:lvlJc w:val="left"/>
      <w:pPr>
        <w:ind w:left="360" w:hanging="360"/>
      </w:pPr>
      <w:rPr>
        <w:rFonts w:ascii="Tahoma" w:eastAsia="Calibri" w:hAnsi="Tahoma" w:cs="Tahoma"/>
      </w:rPr>
    </w:lvl>
    <w:lvl w:ilvl="1">
      <w:start w:val="1"/>
      <w:numFmt w:val="decimal"/>
      <w:lvlText w:val="%2)"/>
      <w:lvlJc w:val="left"/>
      <w:pPr>
        <w:ind w:left="792" w:hanging="432"/>
      </w:pPr>
      <w:rPr>
        <w:rFonts w:ascii="Tahoma" w:eastAsiaTheme="minorHAnsi" w:hAnsi="Tahoma" w:cs="Tahoma" w:hint="default"/>
        <w:b w:val="0"/>
        <w:color w:val="auto"/>
      </w:rPr>
    </w:lvl>
    <w:lvl w:ilvl="2">
      <w:start w:val="1"/>
      <w:numFmt w:val="lowerLetter"/>
      <w:lvlText w:val="%3)"/>
      <w:lvlJc w:val="left"/>
      <w:pPr>
        <w:ind w:left="1224" w:hanging="504"/>
      </w:pPr>
      <w:rPr>
        <w:rFonts w:ascii="Tahoma" w:eastAsiaTheme="minorHAnsi" w:hAnsi="Tahoma" w:cs="Tahom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B4C8D"/>
    <w:multiLevelType w:val="multilevel"/>
    <w:tmpl w:val="093E12F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6242A2B"/>
    <w:multiLevelType w:val="hybridMultilevel"/>
    <w:tmpl w:val="73FCF202"/>
    <w:lvl w:ilvl="0" w:tplc="0B84115C">
      <w:start w:val="1"/>
      <w:numFmt w:val="decimal"/>
      <w:lvlText w:val="%1)"/>
      <w:lvlJc w:val="left"/>
      <w:pPr>
        <w:ind w:left="1710" w:hanging="360"/>
      </w:pPr>
      <w:rPr>
        <w:rFonts w:hint="default"/>
        <w:b w:val="0"/>
      </w:r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 w15:restartNumberingAfterBreak="0">
    <w:nsid w:val="1C8A18B2"/>
    <w:multiLevelType w:val="hybridMultilevel"/>
    <w:tmpl w:val="104814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0E747F"/>
    <w:multiLevelType w:val="multilevel"/>
    <w:tmpl w:val="90B6F9D8"/>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44633"/>
    <w:multiLevelType w:val="hybridMultilevel"/>
    <w:tmpl w:val="39B8D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941FF1"/>
    <w:multiLevelType w:val="hybridMultilevel"/>
    <w:tmpl w:val="E974A9A4"/>
    <w:lvl w:ilvl="0" w:tplc="ABC06D6A">
      <w:start w:val="1"/>
      <w:numFmt w:val="decimal"/>
      <w:lvlText w:val="%1)"/>
      <w:lvlJc w:val="left"/>
      <w:pPr>
        <w:ind w:left="1560" w:hanging="360"/>
      </w:pPr>
      <w:rPr>
        <w:rFonts w:hint="default"/>
        <w:b w:val="0"/>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 w15:restartNumberingAfterBreak="0">
    <w:nsid w:val="28D93C7F"/>
    <w:multiLevelType w:val="hybridMultilevel"/>
    <w:tmpl w:val="69F8A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30346"/>
    <w:multiLevelType w:val="hybridMultilevel"/>
    <w:tmpl w:val="967210CA"/>
    <w:lvl w:ilvl="0" w:tplc="86608C9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4222A"/>
    <w:multiLevelType w:val="hybridMultilevel"/>
    <w:tmpl w:val="C9D6B6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30500C"/>
    <w:multiLevelType w:val="hybridMultilevel"/>
    <w:tmpl w:val="5D6C8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D1268"/>
    <w:multiLevelType w:val="hybridMultilevel"/>
    <w:tmpl w:val="645EEEDE"/>
    <w:lvl w:ilvl="0" w:tplc="4502EC2A">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861CC"/>
    <w:multiLevelType w:val="hybridMultilevel"/>
    <w:tmpl w:val="00E25804"/>
    <w:lvl w:ilvl="0" w:tplc="2386472E">
      <w:start w:val="1"/>
      <w:numFmt w:val="decimal"/>
      <w:lvlText w:val="%1."/>
      <w:lvlJc w:val="left"/>
      <w:pPr>
        <w:ind w:left="644" w:hanging="360"/>
      </w:pPr>
      <w:rPr>
        <w:rFonts w:ascii="Tahoma" w:hAnsi="Tahoma" w:cs="Tahom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1035E"/>
    <w:multiLevelType w:val="hybridMultilevel"/>
    <w:tmpl w:val="901C1378"/>
    <w:lvl w:ilvl="0" w:tplc="221C0EF0">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6" w15:restartNumberingAfterBreak="0">
    <w:nsid w:val="3EF634F8"/>
    <w:multiLevelType w:val="hybridMultilevel"/>
    <w:tmpl w:val="CDC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987D77"/>
    <w:multiLevelType w:val="hybridMultilevel"/>
    <w:tmpl w:val="3BD0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128A3"/>
    <w:multiLevelType w:val="hybridMultilevel"/>
    <w:tmpl w:val="59D6D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0E170E"/>
    <w:multiLevelType w:val="hybridMultilevel"/>
    <w:tmpl w:val="5B94A3A4"/>
    <w:lvl w:ilvl="0" w:tplc="6A140266">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D604BA"/>
    <w:multiLevelType w:val="hybridMultilevel"/>
    <w:tmpl w:val="5248EE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3030ADC"/>
    <w:multiLevelType w:val="hybridMultilevel"/>
    <w:tmpl w:val="1D709960"/>
    <w:lvl w:ilvl="0" w:tplc="0415000F">
      <w:start w:val="1"/>
      <w:numFmt w:val="decimal"/>
      <w:lvlText w:val="%1."/>
      <w:lvlJc w:val="left"/>
      <w:pPr>
        <w:ind w:left="720" w:hanging="360"/>
      </w:pPr>
    </w:lvl>
    <w:lvl w:ilvl="1" w:tplc="7B7A5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4019C"/>
    <w:multiLevelType w:val="hybridMultilevel"/>
    <w:tmpl w:val="57663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B6A13"/>
    <w:multiLevelType w:val="hybridMultilevel"/>
    <w:tmpl w:val="E138C4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7B539CA"/>
    <w:multiLevelType w:val="hybridMultilevel"/>
    <w:tmpl w:val="064E29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DA87201"/>
    <w:multiLevelType w:val="hybridMultilevel"/>
    <w:tmpl w:val="BE9625E0"/>
    <w:lvl w:ilvl="0" w:tplc="765041AC">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6"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7314D2A"/>
    <w:multiLevelType w:val="hybridMultilevel"/>
    <w:tmpl w:val="DA24310C"/>
    <w:lvl w:ilvl="0" w:tplc="3E92F6C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8" w15:restartNumberingAfterBreak="0">
    <w:nsid w:val="57521E29"/>
    <w:multiLevelType w:val="hybridMultilevel"/>
    <w:tmpl w:val="2416C2A0"/>
    <w:lvl w:ilvl="0" w:tplc="C25A68F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3C3992"/>
    <w:multiLevelType w:val="hybridMultilevel"/>
    <w:tmpl w:val="C9425D68"/>
    <w:lvl w:ilvl="0" w:tplc="F58CC75E">
      <w:start w:val="1"/>
      <w:numFmt w:val="lowerLetter"/>
      <w:lvlText w:val="%1)"/>
      <w:lvlJc w:val="left"/>
      <w:pPr>
        <w:ind w:left="1146" w:hanging="360"/>
      </w:pPr>
      <w:rPr>
        <w:rFonts w:ascii="Tahoma" w:eastAsia="Times New Roman"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33122E6"/>
    <w:multiLevelType w:val="hybridMultilevel"/>
    <w:tmpl w:val="0FB62C5E"/>
    <w:lvl w:ilvl="0" w:tplc="8672276C">
      <w:start w:val="1"/>
      <w:numFmt w:val="lowerLetter"/>
      <w:lvlText w:val="%1)"/>
      <w:lvlJc w:val="left"/>
      <w:pPr>
        <w:ind w:left="1440" w:hanging="360"/>
      </w:pPr>
      <w:rPr>
        <w:rFonts w:ascii="Tahoma" w:eastAsia="Calibri" w:hAnsi="Tahoma"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35A2E6D"/>
    <w:multiLevelType w:val="hybridMultilevel"/>
    <w:tmpl w:val="57024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4B498D"/>
    <w:multiLevelType w:val="hybridMultilevel"/>
    <w:tmpl w:val="CA6AD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50C1B"/>
    <w:multiLevelType w:val="hybridMultilevel"/>
    <w:tmpl w:val="15B62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2D20BC"/>
    <w:multiLevelType w:val="hybridMultilevel"/>
    <w:tmpl w:val="334661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C178C"/>
    <w:multiLevelType w:val="hybridMultilevel"/>
    <w:tmpl w:val="3A94C084"/>
    <w:lvl w:ilvl="0" w:tplc="3228B43A">
      <w:start w:val="1"/>
      <w:numFmt w:val="lowerLetter"/>
      <w:lvlText w:val="%1)"/>
      <w:lvlJc w:val="left"/>
      <w:pPr>
        <w:ind w:left="1080" w:hanging="360"/>
      </w:pPr>
      <w:rPr>
        <w:rFonts w:ascii="Tahoma" w:hAnsi="Tahoma" w:cs="Tahom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390815"/>
    <w:multiLevelType w:val="hybridMultilevel"/>
    <w:tmpl w:val="481CDCBA"/>
    <w:lvl w:ilvl="0" w:tplc="8B70AA78">
      <w:start w:val="1"/>
      <w:numFmt w:val="decimal"/>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7" w15:restartNumberingAfterBreak="0">
    <w:nsid w:val="7BC4737A"/>
    <w:multiLevelType w:val="hybridMultilevel"/>
    <w:tmpl w:val="5C1E76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C90798C"/>
    <w:multiLevelType w:val="hybridMultilevel"/>
    <w:tmpl w:val="2B9C43C4"/>
    <w:lvl w:ilvl="0" w:tplc="4606CA7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33"/>
  </w:num>
  <w:num w:numId="4">
    <w:abstractNumId w:val="30"/>
  </w:num>
  <w:num w:numId="5">
    <w:abstractNumId w:val="32"/>
  </w:num>
  <w:num w:numId="6">
    <w:abstractNumId w:val="28"/>
  </w:num>
  <w:num w:numId="7">
    <w:abstractNumId w:val="15"/>
  </w:num>
  <w:num w:numId="8">
    <w:abstractNumId w:val="13"/>
  </w:num>
  <w:num w:numId="9">
    <w:abstractNumId w:val="18"/>
  </w:num>
  <w:num w:numId="10">
    <w:abstractNumId w:val="7"/>
  </w:num>
  <w:num w:numId="11">
    <w:abstractNumId w:val="37"/>
  </w:num>
  <w:num w:numId="12">
    <w:abstractNumId w:val="23"/>
  </w:num>
  <w:num w:numId="13">
    <w:abstractNumId w:val="24"/>
  </w:num>
  <w:num w:numId="14">
    <w:abstractNumId w:val="25"/>
  </w:num>
  <w:num w:numId="15">
    <w:abstractNumId w:val="8"/>
  </w:num>
  <w:num w:numId="16">
    <w:abstractNumId w:val="27"/>
  </w:num>
  <w:num w:numId="17">
    <w:abstractNumId w:val="36"/>
  </w:num>
  <w:num w:numId="18">
    <w:abstractNumId w:val="4"/>
  </w:num>
  <w:num w:numId="19">
    <w:abstractNumId w:val="12"/>
  </w:num>
  <w:num w:numId="20">
    <w:abstractNumId w:val="0"/>
  </w:num>
  <w:num w:numId="21">
    <w:abstractNumId w:val="11"/>
  </w:num>
  <w:num w:numId="22">
    <w:abstractNumId w:val="19"/>
  </w:num>
  <w:num w:numId="23">
    <w:abstractNumId w:val="14"/>
  </w:num>
  <w:num w:numId="24">
    <w:abstractNumId w:val="38"/>
  </w:num>
  <w:num w:numId="25">
    <w:abstractNumId w:val="35"/>
  </w:num>
  <w:num w:numId="26">
    <w:abstractNumId w:val="10"/>
  </w:num>
  <w:num w:numId="27">
    <w:abstractNumId w:val="1"/>
  </w:num>
  <w:num w:numId="28">
    <w:abstractNumId w:val="29"/>
  </w:num>
  <w:num w:numId="29">
    <w:abstractNumId w:val="16"/>
  </w:num>
  <w:num w:numId="30">
    <w:abstractNumId w:val="17"/>
  </w:num>
  <w:num w:numId="31">
    <w:abstractNumId w:val="21"/>
  </w:num>
  <w:num w:numId="32">
    <w:abstractNumId w:val="9"/>
  </w:num>
  <w:num w:numId="33">
    <w:abstractNumId w:val="5"/>
  </w:num>
  <w:num w:numId="34">
    <w:abstractNumId w:val="20"/>
  </w:num>
  <w:num w:numId="35">
    <w:abstractNumId w:val="31"/>
  </w:num>
  <w:num w:numId="36">
    <w:abstractNumId w:val="2"/>
  </w:num>
  <w:num w:numId="37">
    <w:abstractNumId w:val="26"/>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02C2C"/>
    <w:rsid w:val="000048E7"/>
    <w:rsid w:val="00007479"/>
    <w:rsid w:val="00022BEF"/>
    <w:rsid w:val="00023A61"/>
    <w:rsid w:val="000303BE"/>
    <w:rsid w:val="00030F43"/>
    <w:rsid w:val="0004776D"/>
    <w:rsid w:val="000724AE"/>
    <w:rsid w:val="00072E44"/>
    <w:rsid w:val="00075C9E"/>
    <w:rsid w:val="0008329B"/>
    <w:rsid w:val="000843C8"/>
    <w:rsid w:val="000A0147"/>
    <w:rsid w:val="000C54EE"/>
    <w:rsid w:val="000D09A7"/>
    <w:rsid w:val="000E79A9"/>
    <w:rsid w:val="000E7B39"/>
    <w:rsid w:val="000F36AA"/>
    <w:rsid w:val="001055CD"/>
    <w:rsid w:val="0010757B"/>
    <w:rsid w:val="00110419"/>
    <w:rsid w:val="00113380"/>
    <w:rsid w:val="00115690"/>
    <w:rsid w:val="001210AF"/>
    <w:rsid w:val="00123BB5"/>
    <w:rsid w:val="00130822"/>
    <w:rsid w:val="00154CAF"/>
    <w:rsid w:val="001773F3"/>
    <w:rsid w:val="001800B0"/>
    <w:rsid w:val="00183ED3"/>
    <w:rsid w:val="00185B1E"/>
    <w:rsid w:val="00190A6D"/>
    <w:rsid w:val="001A15E7"/>
    <w:rsid w:val="001A2CD1"/>
    <w:rsid w:val="001A7687"/>
    <w:rsid w:val="001B3B84"/>
    <w:rsid w:val="001B4D46"/>
    <w:rsid w:val="001D117E"/>
    <w:rsid w:val="001D139B"/>
    <w:rsid w:val="001D25B7"/>
    <w:rsid w:val="001E248E"/>
    <w:rsid w:val="001F696E"/>
    <w:rsid w:val="002137F6"/>
    <w:rsid w:val="00214C88"/>
    <w:rsid w:val="00216CBB"/>
    <w:rsid w:val="00216CF9"/>
    <w:rsid w:val="00221111"/>
    <w:rsid w:val="0022727A"/>
    <w:rsid w:val="0025526A"/>
    <w:rsid w:val="002610DF"/>
    <w:rsid w:val="00261410"/>
    <w:rsid w:val="00273CAD"/>
    <w:rsid w:val="002A63D2"/>
    <w:rsid w:val="002A7846"/>
    <w:rsid w:val="002B0DB9"/>
    <w:rsid w:val="002B2797"/>
    <w:rsid w:val="002D42D2"/>
    <w:rsid w:val="002F0B43"/>
    <w:rsid w:val="002F1C0A"/>
    <w:rsid w:val="002F68CB"/>
    <w:rsid w:val="0030117D"/>
    <w:rsid w:val="0030374C"/>
    <w:rsid w:val="00320423"/>
    <w:rsid w:val="003250D8"/>
    <w:rsid w:val="00336A26"/>
    <w:rsid w:val="00337DC9"/>
    <w:rsid w:val="00346C4F"/>
    <w:rsid w:val="003574B4"/>
    <w:rsid w:val="00360E11"/>
    <w:rsid w:val="003611A2"/>
    <w:rsid w:val="00377960"/>
    <w:rsid w:val="00386F25"/>
    <w:rsid w:val="003C4A44"/>
    <w:rsid w:val="003C4D7A"/>
    <w:rsid w:val="00400A6C"/>
    <w:rsid w:val="00415D1A"/>
    <w:rsid w:val="00427F3F"/>
    <w:rsid w:val="00436152"/>
    <w:rsid w:val="0044526C"/>
    <w:rsid w:val="00456104"/>
    <w:rsid w:val="00474B01"/>
    <w:rsid w:val="00480F5E"/>
    <w:rsid w:val="004957B3"/>
    <w:rsid w:val="004B2E29"/>
    <w:rsid w:val="004B4B24"/>
    <w:rsid w:val="004C196B"/>
    <w:rsid w:val="004F0D3A"/>
    <w:rsid w:val="004F5222"/>
    <w:rsid w:val="00506554"/>
    <w:rsid w:val="005125F4"/>
    <w:rsid w:val="00514F77"/>
    <w:rsid w:val="005219DE"/>
    <w:rsid w:val="00523D9F"/>
    <w:rsid w:val="00524F29"/>
    <w:rsid w:val="00530A9C"/>
    <w:rsid w:val="00535C88"/>
    <w:rsid w:val="0055245F"/>
    <w:rsid w:val="005700E0"/>
    <w:rsid w:val="0057054B"/>
    <w:rsid w:val="00571F1A"/>
    <w:rsid w:val="0058577D"/>
    <w:rsid w:val="0058719D"/>
    <w:rsid w:val="00592273"/>
    <w:rsid w:val="005971DF"/>
    <w:rsid w:val="005A2394"/>
    <w:rsid w:val="005B0DF7"/>
    <w:rsid w:val="005B6243"/>
    <w:rsid w:val="005B7E72"/>
    <w:rsid w:val="005C04BD"/>
    <w:rsid w:val="005D3197"/>
    <w:rsid w:val="005E3D6A"/>
    <w:rsid w:val="006011D5"/>
    <w:rsid w:val="006171DA"/>
    <w:rsid w:val="00632571"/>
    <w:rsid w:val="0063655F"/>
    <w:rsid w:val="00661A8B"/>
    <w:rsid w:val="00680A87"/>
    <w:rsid w:val="006841C8"/>
    <w:rsid w:val="00687DF6"/>
    <w:rsid w:val="006B0001"/>
    <w:rsid w:val="006D2198"/>
    <w:rsid w:val="006D2545"/>
    <w:rsid w:val="007000DA"/>
    <w:rsid w:val="00701328"/>
    <w:rsid w:val="00706BD7"/>
    <w:rsid w:val="0073007C"/>
    <w:rsid w:val="007337AD"/>
    <w:rsid w:val="00737BB8"/>
    <w:rsid w:val="00747E20"/>
    <w:rsid w:val="0075062F"/>
    <w:rsid w:val="00772A76"/>
    <w:rsid w:val="007950E4"/>
    <w:rsid w:val="007A32C6"/>
    <w:rsid w:val="007A7DE7"/>
    <w:rsid w:val="007C1BDE"/>
    <w:rsid w:val="007F4C70"/>
    <w:rsid w:val="007F7CE2"/>
    <w:rsid w:val="0089717E"/>
    <w:rsid w:val="008B37FE"/>
    <w:rsid w:val="008B57C1"/>
    <w:rsid w:val="008C67A0"/>
    <w:rsid w:val="008D3465"/>
    <w:rsid w:val="008F5805"/>
    <w:rsid w:val="00902BD3"/>
    <w:rsid w:val="00905A90"/>
    <w:rsid w:val="00914EA4"/>
    <w:rsid w:val="00920B6A"/>
    <w:rsid w:val="00934FD4"/>
    <w:rsid w:val="0094356E"/>
    <w:rsid w:val="00943EC6"/>
    <w:rsid w:val="00962AAD"/>
    <w:rsid w:val="0098773E"/>
    <w:rsid w:val="009B283D"/>
    <w:rsid w:val="009B372E"/>
    <w:rsid w:val="009D6D3C"/>
    <w:rsid w:val="009E3B84"/>
    <w:rsid w:val="009E5D9E"/>
    <w:rsid w:val="009E646A"/>
    <w:rsid w:val="00A06467"/>
    <w:rsid w:val="00A10B09"/>
    <w:rsid w:val="00A10EED"/>
    <w:rsid w:val="00A43035"/>
    <w:rsid w:val="00A507D6"/>
    <w:rsid w:val="00A640A0"/>
    <w:rsid w:val="00A77D4E"/>
    <w:rsid w:val="00A926A4"/>
    <w:rsid w:val="00A95C15"/>
    <w:rsid w:val="00AA3AC8"/>
    <w:rsid w:val="00AA5C67"/>
    <w:rsid w:val="00AC0DAF"/>
    <w:rsid w:val="00AD1BA3"/>
    <w:rsid w:val="00AD51B3"/>
    <w:rsid w:val="00AF1A14"/>
    <w:rsid w:val="00AF36BD"/>
    <w:rsid w:val="00AF6BAB"/>
    <w:rsid w:val="00B11479"/>
    <w:rsid w:val="00B12ED8"/>
    <w:rsid w:val="00B21329"/>
    <w:rsid w:val="00B230FD"/>
    <w:rsid w:val="00B532C4"/>
    <w:rsid w:val="00B63DC3"/>
    <w:rsid w:val="00B63F28"/>
    <w:rsid w:val="00B660E0"/>
    <w:rsid w:val="00BC1110"/>
    <w:rsid w:val="00BD6374"/>
    <w:rsid w:val="00BE11B2"/>
    <w:rsid w:val="00BE67BA"/>
    <w:rsid w:val="00BF05E8"/>
    <w:rsid w:val="00BF477D"/>
    <w:rsid w:val="00C36C72"/>
    <w:rsid w:val="00C4377A"/>
    <w:rsid w:val="00C70895"/>
    <w:rsid w:val="00C73362"/>
    <w:rsid w:val="00C96A21"/>
    <w:rsid w:val="00CA7A2D"/>
    <w:rsid w:val="00CB2F37"/>
    <w:rsid w:val="00CC1E82"/>
    <w:rsid w:val="00CE6815"/>
    <w:rsid w:val="00CF40D6"/>
    <w:rsid w:val="00D078B6"/>
    <w:rsid w:val="00D170B5"/>
    <w:rsid w:val="00D21DFC"/>
    <w:rsid w:val="00D3109F"/>
    <w:rsid w:val="00D4021D"/>
    <w:rsid w:val="00D4794D"/>
    <w:rsid w:val="00D56BBE"/>
    <w:rsid w:val="00D717F2"/>
    <w:rsid w:val="00D72EC1"/>
    <w:rsid w:val="00D7453A"/>
    <w:rsid w:val="00D764B2"/>
    <w:rsid w:val="00D85EDE"/>
    <w:rsid w:val="00D8707C"/>
    <w:rsid w:val="00D96C95"/>
    <w:rsid w:val="00DA05B3"/>
    <w:rsid w:val="00DA1713"/>
    <w:rsid w:val="00DB025C"/>
    <w:rsid w:val="00DB7BCB"/>
    <w:rsid w:val="00DD749F"/>
    <w:rsid w:val="00E24A31"/>
    <w:rsid w:val="00E324BA"/>
    <w:rsid w:val="00E376F9"/>
    <w:rsid w:val="00E4021E"/>
    <w:rsid w:val="00E50191"/>
    <w:rsid w:val="00E56CCC"/>
    <w:rsid w:val="00E60A07"/>
    <w:rsid w:val="00E7111A"/>
    <w:rsid w:val="00E7790A"/>
    <w:rsid w:val="00E978E8"/>
    <w:rsid w:val="00EA5AA8"/>
    <w:rsid w:val="00ED078A"/>
    <w:rsid w:val="00EF2C5B"/>
    <w:rsid w:val="00F02435"/>
    <w:rsid w:val="00F125CE"/>
    <w:rsid w:val="00F14757"/>
    <w:rsid w:val="00F259E1"/>
    <w:rsid w:val="00F46092"/>
    <w:rsid w:val="00F462F0"/>
    <w:rsid w:val="00F47541"/>
    <w:rsid w:val="00F54528"/>
    <w:rsid w:val="00F71957"/>
    <w:rsid w:val="00F7595C"/>
    <w:rsid w:val="00F8709A"/>
    <w:rsid w:val="00F9233E"/>
    <w:rsid w:val="00FA291F"/>
    <w:rsid w:val="00FA3A81"/>
    <w:rsid w:val="00FB4E3C"/>
    <w:rsid w:val="00FC7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normalny tekst"/>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styleId="Nierozpoznanawzmianka">
    <w:name w:val="Unresolved Mention"/>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normalny tekst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character" w:styleId="Odwoaniedokomentarza">
    <w:name w:val="annotation reference"/>
    <w:basedOn w:val="Domylnaczcionkaakapitu"/>
    <w:uiPriority w:val="99"/>
    <w:semiHidden/>
    <w:unhideWhenUsed/>
    <w:rsid w:val="008F5805"/>
    <w:rPr>
      <w:sz w:val="16"/>
      <w:szCs w:val="16"/>
    </w:rPr>
  </w:style>
  <w:style w:type="paragraph" w:styleId="Tekstkomentarza">
    <w:name w:val="annotation text"/>
    <w:basedOn w:val="Normalny"/>
    <w:link w:val="TekstkomentarzaZnak"/>
    <w:uiPriority w:val="99"/>
    <w:semiHidden/>
    <w:unhideWhenUsed/>
    <w:rsid w:val="008F5805"/>
  </w:style>
  <w:style w:type="character" w:customStyle="1" w:styleId="TekstkomentarzaZnak">
    <w:name w:val="Tekst komentarza Znak"/>
    <w:basedOn w:val="Domylnaczcionkaakapitu"/>
    <w:link w:val="Tekstkomentarza"/>
    <w:uiPriority w:val="99"/>
    <w:semiHidden/>
    <w:rsid w:val="008F5805"/>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F5805"/>
    <w:rPr>
      <w:b/>
      <w:bCs/>
    </w:rPr>
  </w:style>
  <w:style w:type="character" w:customStyle="1" w:styleId="TematkomentarzaZnak">
    <w:name w:val="Temat komentarza Znak"/>
    <w:basedOn w:val="TekstkomentarzaZnak"/>
    <w:link w:val="Tematkomentarza"/>
    <w:uiPriority w:val="99"/>
    <w:semiHidden/>
    <w:rsid w:val="008F5805"/>
    <w:rPr>
      <w:rFonts w:ascii="Times New Roman" w:eastAsia="Calibri" w:hAnsi="Times New Roman" w:cs="Times New Roman"/>
      <w:b/>
      <w:bCs/>
      <w:sz w:val="20"/>
      <w:szCs w:val="20"/>
      <w:lang w:eastAsia="pl-PL"/>
    </w:rPr>
  </w:style>
  <w:style w:type="table" w:styleId="Tabela-Siatka">
    <w:name w:val="Table Grid"/>
    <w:basedOn w:val="Standardowy"/>
    <w:uiPriority w:val="39"/>
    <w:rsid w:val="00075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FA3A81"/>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rsid w:val="00FA3A81"/>
    <w:rPr>
      <w:rFonts w:ascii="Calibri" w:eastAsia="Calibri" w:hAnsi="Calibri" w:cs="Times New Roman"/>
      <w:sz w:val="20"/>
      <w:szCs w:val="20"/>
      <w:lang w:eastAsia="zh-CN"/>
    </w:rPr>
  </w:style>
  <w:style w:type="paragraph" w:customStyle="1" w:styleId="Zawartotabeli">
    <w:name w:val="Zawartość tabeli"/>
    <w:basedOn w:val="Normalny"/>
    <w:qFormat/>
    <w:rsid w:val="00FA3A81"/>
    <w:pPr>
      <w:suppressLineNumbers/>
      <w:suppressAutoHyphens/>
    </w:pPr>
    <w:rPr>
      <w:lang w:eastAsia="zh-CN"/>
    </w:rPr>
  </w:style>
  <w:style w:type="character" w:customStyle="1" w:styleId="czeinternetowe">
    <w:name w:val="Łącze internetowe"/>
    <w:rsid w:val="00FA3A81"/>
    <w:rPr>
      <w:u w:val="single"/>
    </w:rPr>
  </w:style>
  <w:style w:type="character" w:styleId="Numerstrony">
    <w:name w:val="page number"/>
    <w:rsid w:val="008D3465"/>
  </w:style>
  <w:style w:type="paragraph" w:styleId="NormalnyWeb">
    <w:name w:val="Normal (Web)"/>
    <w:basedOn w:val="Normalny"/>
    <w:uiPriority w:val="99"/>
    <w:semiHidden/>
    <w:unhideWhenUsed/>
    <w:rsid w:val="00B532C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4455">
      <w:bodyDiv w:val="1"/>
      <w:marLeft w:val="0"/>
      <w:marRight w:val="0"/>
      <w:marTop w:val="0"/>
      <w:marBottom w:val="0"/>
      <w:divBdr>
        <w:top w:val="none" w:sz="0" w:space="0" w:color="auto"/>
        <w:left w:val="none" w:sz="0" w:space="0" w:color="auto"/>
        <w:bottom w:val="none" w:sz="0" w:space="0" w:color="auto"/>
        <w:right w:val="none" w:sz="0" w:space="0" w:color="auto"/>
      </w:divBdr>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Postepowania/6a3cb37e-03e6-4ecd-9b4e-0303944f01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operakameralna.home.pl/bip/index.php?/5" TargetMode="External"/><Relationship Id="rId4" Type="http://schemas.openxmlformats.org/officeDocument/2006/relationships/settings" Target="settings.xml"/><Relationship Id="rId9" Type="http://schemas.openxmlformats.org/officeDocument/2006/relationships/hyperlink" Target="http://www.bip.operakameralna.home.pl/bip/index.php?/5"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C524-67E2-410D-BDD2-4B446D8B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8066</Words>
  <Characters>48401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11</cp:revision>
  <cp:lastPrinted>2021-09-28T15:25:00Z</cp:lastPrinted>
  <dcterms:created xsi:type="dcterms:W3CDTF">2021-09-27T23:24:00Z</dcterms:created>
  <dcterms:modified xsi:type="dcterms:W3CDTF">2021-09-29T13:20:00Z</dcterms:modified>
</cp:coreProperties>
</file>